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03" w:rsidRPr="00303917" w:rsidRDefault="002E0703" w:rsidP="002E0703">
      <w:pPr>
        <w:jc w:val="center"/>
        <w:rPr>
          <w:sz w:val="28"/>
          <w:szCs w:val="28"/>
        </w:rPr>
      </w:pPr>
      <w:r w:rsidRPr="00303917">
        <w:rPr>
          <w:sz w:val="28"/>
          <w:szCs w:val="28"/>
        </w:rPr>
        <w:t xml:space="preserve">Р О С </w:t>
      </w:r>
      <w:proofErr w:type="spellStart"/>
      <w:r w:rsidRPr="00303917">
        <w:rPr>
          <w:sz w:val="28"/>
          <w:szCs w:val="28"/>
        </w:rPr>
        <w:t>С</w:t>
      </w:r>
      <w:proofErr w:type="spellEnd"/>
      <w:r w:rsidRPr="00303917">
        <w:rPr>
          <w:sz w:val="28"/>
          <w:szCs w:val="28"/>
        </w:rPr>
        <w:t xml:space="preserve"> И Й С К А Я  Ф Е Д Е Р А Ц И Я</w:t>
      </w:r>
    </w:p>
    <w:p w:rsidR="002E0703" w:rsidRPr="00303917" w:rsidRDefault="002E0703" w:rsidP="002E0703">
      <w:pPr>
        <w:jc w:val="center"/>
        <w:rPr>
          <w:sz w:val="28"/>
          <w:szCs w:val="28"/>
        </w:rPr>
      </w:pPr>
      <w:r w:rsidRPr="00303917">
        <w:rPr>
          <w:sz w:val="28"/>
          <w:szCs w:val="28"/>
        </w:rPr>
        <w:t>Б Е Л Г О Р О Д С К А Я  О Б Л А С Т Ь</w:t>
      </w:r>
    </w:p>
    <w:p w:rsidR="002E0703" w:rsidRPr="00303917" w:rsidRDefault="00044052" w:rsidP="002E0703">
      <w:pPr>
        <w:jc w:val="center"/>
        <w:rPr>
          <w:sz w:val="28"/>
          <w:szCs w:val="28"/>
        </w:rPr>
      </w:pPr>
      <w:r>
        <w:rPr>
          <w:sz w:val="28"/>
          <w:szCs w:val="28"/>
        </w:rPr>
        <w:t>МУНИЦИПАЛЬНЫЙ РАЙОН «</w:t>
      </w:r>
      <w:r w:rsidR="002E0703" w:rsidRPr="00303917">
        <w:rPr>
          <w:sz w:val="28"/>
          <w:szCs w:val="28"/>
        </w:rPr>
        <w:t>ВОЛОКОНОВСКИЙ РАЙОН»</w:t>
      </w:r>
    </w:p>
    <w:p w:rsidR="002E0703" w:rsidRPr="00303917" w:rsidRDefault="002E0703" w:rsidP="002E0703">
      <w:pPr>
        <w:jc w:val="center"/>
        <w:rPr>
          <w:sz w:val="28"/>
          <w:szCs w:val="28"/>
        </w:rPr>
      </w:pPr>
    </w:p>
    <w:p w:rsidR="002E0703" w:rsidRPr="00303917" w:rsidRDefault="002E0703" w:rsidP="002E0703">
      <w:pPr>
        <w:jc w:val="center"/>
        <w:rPr>
          <w:sz w:val="20"/>
          <w:szCs w:val="20"/>
        </w:rPr>
      </w:pPr>
      <w:r w:rsidRPr="00303917">
        <w:rPr>
          <w:noProof/>
          <w:sz w:val="28"/>
          <w:szCs w:val="28"/>
        </w:rPr>
        <w:drawing>
          <wp:inline distT="0" distB="0" distL="0" distR="0">
            <wp:extent cx="542925" cy="571500"/>
            <wp:effectExtent l="0" t="0" r="9525"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71500"/>
                    </a:xfrm>
                    <a:prstGeom prst="rect">
                      <a:avLst/>
                    </a:prstGeom>
                    <a:noFill/>
                    <a:ln>
                      <a:noFill/>
                    </a:ln>
                  </pic:spPr>
                </pic:pic>
              </a:graphicData>
            </a:graphic>
          </wp:inline>
        </w:drawing>
      </w:r>
    </w:p>
    <w:p w:rsidR="002E0703" w:rsidRPr="00303917" w:rsidRDefault="002E0703" w:rsidP="002E0703">
      <w:pPr>
        <w:jc w:val="center"/>
        <w:rPr>
          <w:sz w:val="28"/>
          <w:szCs w:val="28"/>
        </w:rPr>
      </w:pPr>
      <w:r>
        <w:rPr>
          <w:sz w:val="28"/>
          <w:szCs w:val="28"/>
        </w:rPr>
        <w:t xml:space="preserve">ЗЕМСКОГО </w:t>
      </w:r>
      <w:r w:rsidRPr="00303917">
        <w:rPr>
          <w:sz w:val="28"/>
          <w:szCs w:val="28"/>
        </w:rPr>
        <w:t>СОБРАНИЕ</w:t>
      </w:r>
    </w:p>
    <w:p w:rsidR="002E0703" w:rsidRPr="00303917" w:rsidRDefault="00A319C7" w:rsidP="002E0703">
      <w:pPr>
        <w:ind w:left="300"/>
        <w:jc w:val="center"/>
        <w:rPr>
          <w:sz w:val="28"/>
          <w:szCs w:val="28"/>
        </w:rPr>
      </w:pPr>
      <w:r>
        <w:rPr>
          <w:sz w:val="28"/>
          <w:szCs w:val="28"/>
        </w:rPr>
        <w:t>ФОЩЕВАТОВСКОГО</w:t>
      </w:r>
      <w:r w:rsidR="002E0703">
        <w:rPr>
          <w:sz w:val="28"/>
          <w:szCs w:val="28"/>
        </w:rPr>
        <w:t xml:space="preserve"> СЕЛЬСКОГО </w:t>
      </w:r>
      <w:r w:rsidR="002E0703" w:rsidRPr="00303917">
        <w:rPr>
          <w:sz w:val="28"/>
          <w:szCs w:val="28"/>
        </w:rPr>
        <w:t xml:space="preserve">ПОСЕЛЕНИЯ </w:t>
      </w:r>
    </w:p>
    <w:p w:rsidR="002E0703" w:rsidRPr="00303917" w:rsidRDefault="002E0703" w:rsidP="002E0703">
      <w:pPr>
        <w:rPr>
          <w:sz w:val="28"/>
          <w:szCs w:val="28"/>
        </w:rPr>
      </w:pPr>
    </w:p>
    <w:p w:rsidR="002E0703" w:rsidRPr="00303917" w:rsidRDefault="002E0703" w:rsidP="002E0703">
      <w:pPr>
        <w:jc w:val="center"/>
        <w:rPr>
          <w:b/>
          <w:sz w:val="28"/>
          <w:szCs w:val="28"/>
        </w:rPr>
      </w:pPr>
      <w:r w:rsidRPr="00303917">
        <w:rPr>
          <w:sz w:val="28"/>
          <w:szCs w:val="28"/>
        </w:rPr>
        <w:t>Р Е Ш Е Н И Е</w:t>
      </w:r>
    </w:p>
    <w:p w:rsidR="002E0703" w:rsidRPr="00303917" w:rsidRDefault="00044052" w:rsidP="002E0703">
      <w:pPr>
        <w:spacing w:before="240" w:after="60"/>
        <w:outlineLvl w:val="5"/>
        <w:rPr>
          <w:sz w:val="28"/>
          <w:szCs w:val="28"/>
        </w:rPr>
      </w:pPr>
      <w:r>
        <w:rPr>
          <w:sz w:val="28"/>
          <w:szCs w:val="28"/>
        </w:rPr>
        <w:t>28 февраля</w:t>
      </w:r>
      <w:r w:rsidR="002E0703">
        <w:rPr>
          <w:sz w:val="28"/>
          <w:szCs w:val="28"/>
        </w:rPr>
        <w:t xml:space="preserve"> 2022</w:t>
      </w:r>
      <w:r w:rsidR="002E0703" w:rsidRPr="00303917">
        <w:rPr>
          <w:sz w:val="28"/>
          <w:szCs w:val="28"/>
        </w:rPr>
        <w:t xml:space="preserve"> года                                                   </w:t>
      </w:r>
      <w:r w:rsidR="002E0703" w:rsidRPr="00303917">
        <w:rPr>
          <w:sz w:val="28"/>
          <w:szCs w:val="28"/>
        </w:rPr>
        <w:tab/>
      </w:r>
      <w:r w:rsidR="002E0703" w:rsidRPr="00303917">
        <w:rPr>
          <w:sz w:val="28"/>
          <w:szCs w:val="28"/>
        </w:rPr>
        <w:tab/>
        <w:t xml:space="preserve">     № </w:t>
      </w:r>
      <w:r w:rsidR="002379C4">
        <w:rPr>
          <w:sz w:val="28"/>
          <w:szCs w:val="28"/>
        </w:rPr>
        <w:t>157</w:t>
      </w:r>
    </w:p>
    <w:p w:rsidR="002E0703" w:rsidRPr="00FA106E" w:rsidRDefault="002E0703" w:rsidP="002E0703">
      <w:pPr>
        <w:rPr>
          <w:sz w:val="28"/>
          <w:szCs w:val="28"/>
        </w:rPr>
      </w:pPr>
    </w:p>
    <w:p w:rsidR="002E0703" w:rsidRPr="00044052" w:rsidRDefault="00044052" w:rsidP="002E0703">
      <w:pPr>
        <w:pStyle w:val="20"/>
        <w:shd w:val="clear" w:color="auto" w:fill="auto"/>
        <w:spacing w:line="240" w:lineRule="auto"/>
        <w:ind w:right="5101" w:firstLine="0"/>
        <w:jc w:val="both"/>
        <w:rPr>
          <w:rFonts w:ascii="Times New Roman" w:hAnsi="Times New Roman" w:cs="Times New Roman"/>
          <w:b/>
        </w:rPr>
      </w:pPr>
      <w:r>
        <w:rPr>
          <w:rFonts w:ascii="Times New Roman" w:hAnsi="Times New Roman" w:cs="Times New Roman"/>
          <w:b/>
        </w:rPr>
        <w:t>Об утверждении Положения о</w:t>
      </w:r>
      <w:r w:rsidR="00A319C7">
        <w:rPr>
          <w:rFonts w:ascii="Times New Roman" w:hAnsi="Times New Roman" w:cs="Times New Roman"/>
          <w:b/>
        </w:rPr>
        <w:t xml:space="preserve"> </w:t>
      </w:r>
      <w:r w:rsidR="002E0703" w:rsidRPr="00044052">
        <w:rPr>
          <w:rFonts w:ascii="Times New Roman" w:hAnsi="Times New Roman" w:cs="Times New Roman"/>
          <w:b/>
        </w:rPr>
        <w:t xml:space="preserve">муниципальном контроле в сфере благоустройства      в </w:t>
      </w:r>
      <w:proofErr w:type="spellStart"/>
      <w:r w:rsidR="00A319C7">
        <w:rPr>
          <w:rFonts w:ascii="Times New Roman" w:hAnsi="Times New Roman" w:cs="Times New Roman"/>
          <w:b/>
        </w:rPr>
        <w:t>Фощеватовском</w:t>
      </w:r>
      <w:proofErr w:type="spellEnd"/>
      <w:r w:rsidR="00A319C7">
        <w:rPr>
          <w:rFonts w:ascii="Times New Roman" w:hAnsi="Times New Roman" w:cs="Times New Roman"/>
          <w:b/>
        </w:rPr>
        <w:t xml:space="preserve"> сельском</w:t>
      </w:r>
      <w:r w:rsidR="002E0703" w:rsidRPr="00044052">
        <w:rPr>
          <w:rFonts w:ascii="Times New Roman" w:hAnsi="Times New Roman" w:cs="Times New Roman"/>
          <w:b/>
        </w:rPr>
        <w:t xml:space="preserve"> поселении</w:t>
      </w:r>
      <w:r w:rsidR="00A319C7">
        <w:rPr>
          <w:rFonts w:ascii="Times New Roman" w:hAnsi="Times New Roman" w:cs="Times New Roman"/>
          <w:b/>
        </w:rPr>
        <w:t xml:space="preserve"> </w:t>
      </w:r>
      <w:r w:rsidR="006611DB" w:rsidRPr="00044052">
        <w:rPr>
          <w:rFonts w:ascii="Times New Roman" w:hAnsi="Times New Roman" w:cs="Times New Roman"/>
          <w:b/>
        </w:rPr>
        <w:t>муниципального</w:t>
      </w:r>
    </w:p>
    <w:p w:rsidR="002E0703" w:rsidRPr="00044052" w:rsidRDefault="006611DB" w:rsidP="002E0703">
      <w:pPr>
        <w:pStyle w:val="20"/>
        <w:shd w:val="clear" w:color="auto" w:fill="auto"/>
        <w:spacing w:line="240" w:lineRule="auto"/>
        <w:ind w:right="5101" w:firstLine="0"/>
        <w:jc w:val="both"/>
        <w:rPr>
          <w:rFonts w:ascii="Times New Roman" w:hAnsi="Times New Roman" w:cs="Times New Roman"/>
          <w:b/>
          <w:i/>
        </w:rPr>
      </w:pPr>
      <w:r>
        <w:rPr>
          <w:rFonts w:ascii="Times New Roman" w:hAnsi="Times New Roman" w:cs="Times New Roman"/>
          <w:b/>
        </w:rPr>
        <w:t>р</w:t>
      </w:r>
      <w:r w:rsidR="002E0703" w:rsidRPr="00044052">
        <w:rPr>
          <w:rFonts w:ascii="Times New Roman" w:hAnsi="Times New Roman" w:cs="Times New Roman"/>
          <w:b/>
        </w:rPr>
        <w:t>айона «</w:t>
      </w:r>
      <w:proofErr w:type="spellStart"/>
      <w:r w:rsidR="002E0703" w:rsidRPr="00044052">
        <w:rPr>
          <w:rFonts w:ascii="Times New Roman" w:hAnsi="Times New Roman" w:cs="Times New Roman"/>
          <w:b/>
        </w:rPr>
        <w:t>Волоконовский</w:t>
      </w:r>
      <w:proofErr w:type="spellEnd"/>
      <w:r w:rsidR="002E0703" w:rsidRPr="00044052">
        <w:rPr>
          <w:rFonts w:ascii="Times New Roman" w:hAnsi="Times New Roman" w:cs="Times New Roman"/>
          <w:b/>
        </w:rPr>
        <w:t xml:space="preserve"> район» Белгородской области</w:t>
      </w:r>
    </w:p>
    <w:p w:rsidR="002E0703" w:rsidRDefault="002E0703" w:rsidP="00044052">
      <w:pPr>
        <w:rPr>
          <w:b/>
          <w:i/>
          <w:kern w:val="2"/>
          <w:sz w:val="28"/>
          <w:szCs w:val="28"/>
        </w:rPr>
      </w:pPr>
    </w:p>
    <w:p w:rsidR="002E0703" w:rsidRDefault="002E0703" w:rsidP="002E0703">
      <w:pPr>
        <w:ind w:firstLine="720"/>
        <w:jc w:val="both"/>
        <w:rPr>
          <w:b/>
          <w:sz w:val="28"/>
          <w:szCs w:val="28"/>
        </w:rPr>
      </w:pPr>
      <w:proofErr w:type="gramStart"/>
      <w:r w:rsidRPr="00557A07">
        <w:rPr>
          <w:sz w:val="28"/>
          <w:szCs w:val="20"/>
        </w:rPr>
        <w:t xml:space="preserve">В целях реализации Федерального закона от 31.07.2020 № 248-ФЗ </w:t>
      </w:r>
      <w:r w:rsidRPr="00557A07">
        <w:rPr>
          <w:sz w:val="28"/>
          <w:szCs w:val="20"/>
        </w:rPr>
        <w:br/>
        <w:t xml:space="preserve">«О государственном контроле (надзоре) и муниципальном контроле в Российской Федерации», в </w:t>
      </w:r>
      <w:r w:rsidRPr="00557A07">
        <w:rPr>
          <w:color w:val="000000"/>
          <w:sz w:val="28"/>
          <w:szCs w:val="28"/>
        </w:rPr>
        <w:t xml:space="preserve">соответствии с Федеральным </w:t>
      </w:r>
      <w:hyperlink r:id="rId5" w:history="1">
        <w:r w:rsidRPr="00557A07">
          <w:rPr>
            <w:color w:val="000000"/>
            <w:sz w:val="28"/>
            <w:szCs w:val="28"/>
          </w:rPr>
          <w:t>закон</w:t>
        </w:r>
      </w:hyperlink>
      <w:r w:rsidRPr="00557A07">
        <w:rPr>
          <w:color w:val="000000"/>
          <w:sz w:val="28"/>
          <w:szCs w:val="28"/>
        </w:rPr>
        <w:t>ом от 06.10.2003 № 131-ФЗ «Об общих принципах организации местного самоуправления в Российской</w:t>
      </w:r>
      <w:r>
        <w:rPr>
          <w:color w:val="000000"/>
          <w:sz w:val="28"/>
          <w:szCs w:val="28"/>
        </w:rPr>
        <w:t xml:space="preserve"> Федерации», Уставом </w:t>
      </w:r>
      <w:proofErr w:type="spellStart"/>
      <w:r w:rsidR="002379C4">
        <w:rPr>
          <w:color w:val="000000"/>
          <w:sz w:val="28"/>
          <w:szCs w:val="28"/>
        </w:rPr>
        <w:t>Фощеватовское</w:t>
      </w:r>
      <w:proofErr w:type="spellEnd"/>
      <w:r w:rsidRPr="00557A07">
        <w:rPr>
          <w:color w:val="000000"/>
          <w:sz w:val="28"/>
          <w:szCs w:val="28"/>
        </w:rPr>
        <w:t xml:space="preserve"> сельского поселения мун</w:t>
      </w:r>
      <w:r>
        <w:rPr>
          <w:color w:val="000000"/>
          <w:sz w:val="28"/>
          <w:szCs w:val="28"/>
        </w:rPr>
        <w:t>иципального района «</w:t>
      </w:r>
      <w:proofErr w:type="spellStart"/>
      <w:r>
        <w:rPr>
          <w:color w:val="000000"/>
          <w:sz w:val="28"/>
          <w:szCs w:val="28"/>
        </w:rPr>
        <w:t>Волоконовский</w:t>
      </w:r>
      <w:proofErr w:type="spellEnd"/>
      <w:r w:rsidRPr="00557A07">
        <w:rPr>
          <w:color w:val="000000"/>
          <w:sz w:val="28"/>
          <w:szCs w:val="28"/>
        </w:rPr>
        <w:t xml:space="preserve"> район» Белгородской области</w:t>
      </w:r>
      <w:r w:rsidR="00044052">
        <w:rPr>
          <w:sz w:val="28"/>
          <w:szCs w:val="28"/>
        </w:rPr>
        <w:t>, З</w:t>
      </w:r>
      <w:r>
        <w:rPr>
          <w:sz w:val="28"/>
          <w:szCs w:val="28"/>
        </w:rPr>
        <w:t xml:space="preserve">емское собрание </w:t>
      </w:r>
      <w:r w:rsidR="00E04E0F">
        <w:rPr>
          <w:sz w:val="28"/>
          <w:szCs w:val="28"/>
        </w:rPr>
        <w:t>Фощеватовского</w:t>
      </w:r>
      <w:r>
        <w:rPr>
          <w:sz w:val="28"/>
          <w:szCs w:val="28"/>
        </w:rPr>
        <w:t xml:space="preserve"> сельского поселения </w:t>
      </w:r>
      <w:r w:rsidRPr="00441F18">
        <w:rPr>
          <w:b/>
          <w:sz w:val="28"/>
          <w:szCs w:val="28"/>
        </w:rPr>
        <w:t>решило:</w:t>
      </w:r>
      <w:proofErr w:type="gramEnd"/>
    </w:p>
    <w:p w:rsidR="00044052" w:rsidRDefault="00044052" w:rsidP="002E0703">
      <w:pPr>
        <w:ind w:firstLine="720"/>
        <w:jc w:val="both"/>
        <w:rPr>
          <w:sz w:val="28"/>
          <w:szCs w:val="28"/>
        </w:rPr>
      </w:pPr>
    </w:p>
    <w:p w:rsidR="002E0703" w:rsidRDefault="002E0703" w:rsidP="002E0703">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1. </w:t>
      </w:r>
      <w:r w:rsidRPr="00213320">
        <w:rPr>
          <w:rFonts w:ascii="Times New Roman" w:hAnsi="Times New Roman" w:cs="Times New Roman"/>
          <w:sz w:val="28"/>
          <w:szCs w:val="28"/>
        </w:rPr>
        <w:t>Утвердить прилагаемое Положение о муниципальном контроле в сф</w:t>
      </w:r>
      <w:r>
        <w:rPr>
          <w:rFonts w:ascii="Times New Roman" w:hAnsi="Times New Roman" w:cs="Times New Roman"/>
          <w:sz w:val="28"/>
          <w:szCs w:val="28"/>
        </w:rPr>
        <w:t xml:space="preserve">ере благоустройства в </w:t>
      </w:r>
      <w:proofErr w:type="spellStart"/>
      <w:r w:rsidR="00A319C7">
        <w:rPr>
          <w:rFonts w:ascii="Times New Roman" w:hAnsi="Times New Roman" w:cs="Times New Roman"/>
          <w:sz w:val="28"/>
          <w:szCs w:val="28"/>
        </w:rPr>
        <w:t>Фощеватовском</w:t>
      </w:r>
      <w:proofErr w:type="spellEnd"/>
      <w:r w:rsidRPr="00213320">
        <w:rPr>
          <w:rFonts w:ascii="Times New Roman" w:hAnsi="Times New Roman" w:cs="Times New Roman"/>
          <w:sz w:val="28"/>
          <w:szCs w:val="28"/>
        </w:rPr>
        <w:t xml:space="preserve"> сельском поселении муниципального района «Белгородский район» Белгородской области </w:t>
      </w:r>
      <w:r w:rsidRPr="00704AFA">
        <w:rPr>
          <w:rFonts w:ascii="Times New Roman" w:hAnsi="Times New Roman" w:cs="Times New Roman"/>
          <w:sz w:val="28"/>
          <w:szCs w:val="28"/>
        </w:rPr>
        <w:t>(прилагается)</w:t>
      </w:r>
      <w:r>
        <w:rPr>
          <w:rFonts w:ascii="Times New Roman" w:hAnsi="Times New Roman" w:cs="Times New Roman"/>
          <w:kern w:val="2"/>
          <w:sz w:val="28"/>
          <w:szCs w:val="28"/>
        </w:rPr>
        <w:t>.</w:t>
      </w:r>
    </w:p>
    <w:p w:rsidR="002E0703" w:rsidRDefault="002E0703" w:rsidP="002E0703">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2.</w:t>
      </w:r>
      <w:r w:rsidRPr="00213320">
        <w:rPr>
          <w:rFonts w:ascii="Times New Roman" w:hAnsi="Times New Roman" w:cs="Times New Roman"/>
          <w:kern w:val="2"/>
          <w:sz w:val="28"/>
          <w:szCs w:val="28"/>
        </w:rPr>
        <w:t>Настоящее решение вступает в силу с 01.01.2022</w:t>
      </w:r>
      <w:r>
        <w:rPr>
          <w:rFonts w:ascii="Times New Roman" w:hAnsi="Times New Roman" w:cs="Times New Roman"/>
          <w:kern w:val="2"/>
          <w:sz w:val="28"/>
          <w:szCs w:val="28"/>
        </w:rPr>
        <w:t>г</w:t>
      </w:r>
      <w:r w:rsidRPr="00213320">
        <w:rPr>
          <w:rFonts w:ascii="Times New Roman" w:hAnsi="Times New Roman" w:cs="Times New Roman"/>
          <w:kern w:val="2"/>
          <w:sz w:val="28"/>
          <w:szCs w:val="28"/>
        </w:rPr>
        <w:t>.</w:t>
      </w:r>
    </w:p>
    <w:p w:rsidR="00044052" w:rsidRDefault="002E0703" w:rsidP="00044052">
      <w:pPr>
        <w:jc w:val="both"/>
        <w:rPr>
          <w:sz w:val="28"/>
          <w:szCs w:val="28"/>
        </w:rPr>
      </w:pPr>
      <w:r>
        <w:rPr>
          <w:sz w:val="28"/>
          <w:szCs w:val="28"/>
        </w:rPr>
        <w:t>3.</w:t>
      </w:r>
      <w:bookmarkStart w:id="0" w:name="Par25"/>
      <w:bookmarkEnd w:id="0"/>
      <w:r w:rsidR="00044052" w:rsidRPr="009B78BB">
        <w:rPr>
          <w:sz w:val="28"/>
          <w:szCs w:val="28"/>
        </w:rPr>
        <w:t xml:space="preserve">Обнародовать настоящее решение и разместить на странице администрации </w:t>
      </w:r>
      <w:r w:rsidR="00217549">
        <w:rPr>
          <w:sz w:val="28"/>
          <w:szCs w:val="28"/>
        </w:rPr>
        <w:t>Фощеватовского</w:t>
      </w:r>
      <w:r w:rsidR="00044052" w:rsidRPr="009B78BB">
        <w:rPr>
          <w:sz w:val="28"/>
          <w:szCs w:val="28"/>
        </w:rPr>
        <w:t xml:space="preserve"> сельского поселения официального сайта  администрации муниципального района «</w:t>
      </w:r>
      <w:proofErr w:type="spellStart"/>
      <w:r w:rsidR="00044052" w:rsidRPr="009B78BB">
        <w:rPr>
          <w:sz w:val="28"/>
          <w:szCs w:val="28"/>
        </w:rPr>
        <w:t>Волоконовский</w:t>
      </w:r>
      <w:proofErr w:type="spellEnd"/>
      <w:r w:rsidR="00044052" w:rsidRPr="009B78BB">
        <w:rPr>
          <w:sz w:val="28"/>
          <w:szCs w:val="28"/>
        </w:rPr>
        <w:t xml:space="preserve"> район» Белгородской области в сети Интернет (</w:t>
      </w:r>
      <w:proofErr w:type="spellStart"/>
      <w:r w:rsidR="00044052" w:rsidRPr="009B78BB">
        <w:rPr>
          <w:sz w:val="28"/>
          <w:szCs w:val="28"/>
          <w:lang w:val="en-US"/>
        </w:rPr>
        <w:t>volokonadm</w:t>
      </w:r>
      <w:proofErr w:type="spellEnd"/>
      <w:r w:rsidR="00044052" w:rsidRPr="009B78BB">
        <w:rPr>
          <w:sz w:val="28"/>
          <w:szCs w:val="28"/>
        </w:rPr>
        <w:t>.</w:t>
      </w:r>
      <w:proofErr w:type="spellStart"/>
      <w:r w:rsidR="00044052" w:rsidRPr="009B78BB">
        <w:rPr>
          <w:sz w:val="28"/>
          <w:szCs w:val="28"/>
          <w:lang w:val="en-US"/>
        </w:rPr>
        <w:t>ru</w:t>
      </w:r>
      <w:proofErr w:type="spellEnd"/>
      <w:r w:rsidR="00044052" w:rsidRPr="009B78BB">
        <w:rPr>
          <w:sz w:val="28"/>
          <w:szCs w:val="28"/>
        </w:rPr>
        <w:t>).</w:t>
      </w:r>
    </w:p>
    <w:p w:rsidR="002E0703" w:rsidRPr="00805D09" w:rsidRDefault="002E0703" w:rsidP="002E0703">
      <w:pPr>
        <w:autoSpaceDE w:val="0"/>
        <w:autoSpaceDN w:val="0"/>
        <w:adjustRightInd w:val="0"/>
        <w:ind w:firstLine="709"/>
        <w:jc w:val="both"/>
        <w:rPr>
          <w:sz w:val="28"/>
          <w:szCs w:val="28"/>
        </w:rPr>
      </w:pPr>
      <w:r>
        <w:rPr>
          <w:sz w:val="28"/>
          <w:szCs w:val="28"/>
        </w:rPr>
        <w:t>4</w:t>
      </w:r>
      <w:r w:rsidRPr="00805D09">
        <w:rPr>
          <w:sz w:val="28"/>
          <w:szCs w:val="28"/>
        </w:rPr>
        <w:t>.</w:t>
      </w:r>
      <w:proofErr w:type="gramStart"/>
      <w:r w:rsidRPr="00805D09">
        <w:rPr>
          <w:spacing w:val="-2"/>
          <w:sz w:val="28"/>
          <w:szCs w:val="28"/>
        </w:rPr>
        <w:t>Контроль за</w:t>
      </w:r>
      <w:proofErr w:type="gramEnd"/>
      <w:r w:rsidRPr="00805D09">
        <w:rPr>
          <w:spacing w:val="-2"/>
          <w:sz w:val="28"/>
          <w:szCs w:val="28"/>
        </w:rPr>
        <w:t xml:space="preserve"> исполнением решени</w:t>
      </w:r>
      <w:r>
        <w:rPr>
          <w:spacing w:val="-2"/>
          <w:sz w:val="28"/>
          <w:szCs w:val="28"/>
        </w:rPr>
        <w:t xml:space="preserve">я возложить на  главу администрации </w:t>
      </w:r>
      <w:r w:rsidR="00A319C7">
        <w:rPr>
          <w:spacing w:val="-2"/>
          <w:sz w:val="28"/>
          <w:szCs w:val="28"/>
        </w:rPr>
        <w:t>Фощеватовского</w:t>
      </w:r>
      <w:r>
        <w:rPr>
          <w:spacing w:val="-2"/>
          <w:sz w:val="28"/>
          <w:szCs w:val="28"/>
        </w:rPr>
        <w:t xml:space="preserve"> сельского поселения </w:t>
      </w:r>
      <w:r w:rsidR="00A319C7">
        <w:rPr>
          <w:spacing w:val="-2"/>
          <w:sz w:val="28"/>
          <w:szCs w:val="28"/>
        </w:rPr>
        <w:t>Сотникова И.В.</w:t>
      </w:r>
      <w:r w:rsidR="00044052">
        <w:rPr>
          <w:spacing w:val="-2"/>
          <w:sz w:val="28"/>
          <w:szCs w:val="28"/>
        </w:rPr>
        <w:t>.</w:t>
      </w:r>
    </w:p>
    <w:p w:rsidR="002E0703" w:rsidRDefault="002E0703" w:rsidP="002E0703">
      <w:pPr>
        <w:spacing w:line="0" w:lineRule="atLeast"/>
        <w:ind w:firstLine="709"/>
        <w:jc w:val="both"/>
        <w:rPr>
          <w:sz w:val="28"/>
          <w:szCs w:val="28"/>
        </w:rPr>
      </w:pPr>
      <w:r>
        <w:rPr>
          <w:sz w:val="28"/>
          <w:szCs w:val="28"/>
        </w:rPr>
        <w:t>5</w:t>
      </w:r>
      <w:r w:rsidRPr="00805D09">
        <w:rPr>
          <w:sz w:val="28"/>
          <w:szCs w:val="28"/>
        </w:rPr>
        <w:t>. Решение вступает в законную силу со дня его официального опубликования.</w:t>
      </w:r>
    </w:p>
    <w:p w:rsidR="00A319C7" w:rsidRPr="00805D09" w:rsidRDefault="00A319C7" w:rsidP="002E0703">
      <w:pPr>
        <w:spacing w:line="0" w:lineRule="atLeast"/>
        <w:ind w:firstLine="709"/>
        <w:jc w:val="both"/>
        <w:rPr>
          <w:sz w:val="28"/>
          <w:szCs w:val="28"/>
        </w:rPr>
      </w:pPr>
    </w:p>
    <w:p w:rsidR="00044052" w:rsidRDefault="002E0703" w:rsidP="002E0703">
      <w:pPr>
        <w:tabs>
          <w:tab w:val="right" w:pos="9923"/>
        </w:tabs>
        <w:rPr>
          <w:b/>
          <w:sz w:val="28"/>
          <w:szCs w:val="28"/>
        </w:rPr>
      </w:pPr>
      <w:r w:rsidRPr="0065745E">
        <w:rPr>
          <w:b/>
          <w:sz w:val="28"/>
          <w:szCs w:val="28"/>
        </w:rPr>
        <w:t xml:space="preserve">Глава </w:t>
      </w:r>
      <w:r w:rsidR="00217549">
        <w:rPr>
          <w:b/>
          <w:sz w:val="28"/>
          <w:szCs w:val="28"/>
        </w:rPr>
        <w:t>Фощеватовского</w:t>
      </w:r>
    </w:p>
    <w:p w:rsidR="002E0703" w:rsidRPr="00044052" w:rsidRDefault="00217549" w:rsidP="00044052">
      <w:pPr>
        <w:tabs>
          <w:tab w:val="right" w:pos="9923"/>
        </w:tabs>
        <w:rPr>
          <w:b/>
          <w:sz w:val="27"/>
          <w:szCs w:val="27"/>
        </w:rPr>
      </w:pPr>
      <w:r>
        <w:rPr>
          <w:b/>
          <w:sz w:val="28"/>
          <w:szCs w:val="28"/>
        </w:rPr>
        <w:t>С</w:t>
      </w:r>
      <w:r w:rsidR="002E0703" w:rsidRPr="0065745E">
        <w:rPr>
          <w:b/>
          <w:sz w:val="28"/>
          <w:szCs w:val="28"/>
        </w:rPr>
        <w:t>ельского</w:t>
      </w:r>
      <w:r>
        <w:rPr>
          <w:b/>
          <w:sz w:val="28"/>
          <w:szCs w:val="28"/>
        </w:rPr>
        <w:t xml:space="preserve"> </w:t>
      </w:r>
      <w:r w:rsidR="002E0703" w:rsidRPr="0065745E">
        <w:rPr>
          <w:b/>
          <w:sz w:val="28"/>
          <w:szCs w:val="28"/>
        </w:rPr>
        <w:t>поселения</w:t>
      </w:r>
      <w:r w:rsidR="00044052">
        <w:rPr>
          <w:b/>
          <w:sz w:val="28"/>
          <w:szCs w:val="28"/>
        </w:rPr>
        <w:t xml:space="preserve">                                           </w:t>
      </w:r>
      <w:r w:rsidR="00A319C7">
        <w:rPr>
          <w:b/>
          <w:sz w:val="28"/>
          <w:szCs w:val="28"/>
        </w:rPr>
        <w:t xml:space="preserve">                   </w:t>
      </w:r>
      <w:r w:rsidR="00044052">
        <w:rPr>
          <w:b/>
          <w:sz w:val="28"/>
          <w:szCs w:val="28"/>
        </w:rPr>
        <w:t xml:space="preserve">  С.И. </w:t>
      </w:r>
      <w:r>
        <w:rPr>
          <w:b/>
          <w:sz w:val="28"/>
          <w:szCs w:val="28"/>
        </w:rPr>
        <w:t>Соколов</w:t>
      </w:r>
    </w:p>
    <w:p w:rsidR="002E0703" w:rsidRPr="00044052" w:rsidRDefault="002E0703" w:rsidP="002E0703">
      <w:pPr>
        <w:ind w:left="5040"/>
        <w:rPr>
          <w:caps/>
          <w:sz w:val="28"/>
          <w:szCs w:val="28"/>
        </w:rPr>
      </w:pPr>
      <w:r w:rsidRPr="00044052">
        <w:rPr>
          <w:caps/>
          <w:sz w:val="28"/>
          <w:szCs w:val="28"/>
        </w:rPr>
        <w:lastRenderedPageBreak/>
        <w:t xml:space="preserve">           УТВЕРЖДЕНО</w:t>
      </w:r>
    </w:p>
    <w:p w:rsidR="002E0703" w:rsidRPr="00044052" w:rsidRDefault="00044052" w:rsidP="002E0703">
      <w:pPr>
        <w:ind w:left="4395"/>
        <w:jc w:val="center"/>
        <w:rPr>
          <w:sz w:val="28"/>
          <w:szCs w:val="28"/>
        </w:rPr>
      </w:pPr>
      <w:r w:rsidRPr="00044052">
        <w:rPr>
          <w:sz w:val="28"/>
          <w:szCs w:val="28"/>
        </w:rPr>
        <w:t>решением З</w:t>
      </w:r>
      <w:r w:rsidR="002E0703" w:rsidRPr="00044052">
        <w:rPr>
          <w:sz w:val="28"/>
          <w:szCs w:val="28"/>
        </w:rPr>
        <w:t xml:space="preserve">емского собрания </w:t>
      </w:r>
      <w:r w:rsidR="00217549">
        <w:rPr>
          <w:sz w:val="28"/>
          <w:szCs w:val="28"/>
        </w:rPr>
        <w:t>Фощеватовского</w:t>
      </w:r>
      <w:r w:rsidR="002E0703" w:rsidRPr="00044052">
        <w:rPr>
          <w:sz w:val="28"/>
          <w:szCs w:val="28"/>
        </w:rPr>
        <w:t xml:space="preserve"> сельского поселения</w:t>
      </w:r>
    </w:p>
    <w:p w:rsidR="00044052" w:rsidRPr="00044052" w:rsidRDefault="00044052" w:rsidP="00044052">
      <w:pPr>
        <w:ind w:left="4395"/>
        <w:jc w:val="center"/>
        <w:rPr>
          <w:sz w:val="28"/>
          <w:szCs w:val="28"/>
        </w:rPr>
      </w:pPr>
      <w:r w:rsidRPr="00044052">
        <w:rPr>
          <w:sz w:val="28"/>
          <w:szCs w:val="28"/>
        </w:rPr>
        <w:t>от 28</w:t>
      </w:r>
      <w:r w:rsidR="002E0703" w:rsidRPr="00044052">
        <w:rPr>
          <w:sz w:val="28"/>
          <w:szCs w:val="28"/>
        </w:rPr>
        <w:t>февраля  202</w:t>
      </w:r>
      <w:r w:rsidR="00217549">
        <w:rPr>
          <w:sz w:val="28"/>
          <w:szCs w:val="28"/>
        </w:rPr>
        <w:t>2 года № 157</w:t>
      </w:r>
    </w:p>
    <w:p w:rsidR="002E0703" w:rsidRPr="00153403" w:rsidRDefault="002E0703" w:rsidP="00044052">
      <w:pPr>
        <w:ind w:left="4395"/>
        <w:jc w:val="center"/>
        <w:rPr>
          <w:b/>
          <w:caps/>
          <w:color w:val="222222"/>
          <w:sz w:val="28"/>
          <w:szCs w:val="28"/>
        </w:rPr>
      </w:pPr>
    </w:p>
    <w:p w:rsidR="002E0703" w:rsidRPr="00153403" w:rsidRDefault="002E0703" w:rsidP="002E0703">
      <w:pPr>
        <w:jc w:val="right"/>
        <w:rPr>
          <w:b/>
          <w:caps/>
          <w:color w:val="222222"/>
          <w:sz w:val="28"/>
          <w:szCs w:val="28"/>
        </w:rPr>
      </w:pPr>
    </w:p>
    <w:p w:rsidR="002E0703" w:rsidRPr="00900AF1" w:rsidRDefault="002E0703" w:rsidP="002E0703">
      <w:pPr>
        <w:widowControl w:val="0"/>
        <w:spacing w:line="240" w:lineRule="exact"/>
        <w:jc w:val="center"/>
        <w:rPr>
          <w:b/>
          <w:sz w:val="28"/>
          <w:szCs w:val="28"/>
        </w:rPr>
      </w:pPr>
      <w:r w:rsidRPr="00900AF1">
        <w:rPr>
          <w:b/>
          <w:sz w:val="28"/>
          <w:szCs w:val="28"/>
        </w:rPr>
        <w:t>ПОЛОЖЕНИЕ</w:t>
      </w:r>
    </w:p>
    <w:p w:rsidR="002E0703" w:rsidRPr="00900AF1" w:rsidRDefault="002E0703" w:rsidP="002E0703">
      <w:pPr>
        <w:widowControl w:val="0"/>
        <w:jc w:val="center"/>
        <w:rPr>
          <w:b/>
          <w:sz w:val="28"/>
          <w:szCs w:val="28"/>
        </w:rPr>
      </w:pPr>
      <w:bookmarkStart w:id="1" w:name="_Hlk73456502"/>
      <w:r w:rsidRPr="00900AF1">
        <w:rPr>
          <w:b/>
          <w:sz w:val="28"/>
          <w:szCs w:val="28"/>
        </w:rPr>
        <w:t xml:space="preserve">о муниципальном контроле в сфере благоустройства </w:t>
      </w:r>
    </w:p>
    <w:p w:rsidR="002E0703" w:rsidRDefault="002E0703" w:rsidP="002E0703">
      <w:pPr>
        <w:widowControl w:val="0"/>
        <w:jc w:val="center"/>
        <w:rPr>
          <w:b/>
          <w:sz w:val="28"/>
          <w:szCs w:val="28"/>
        </w:rPr>
      </w:pPr>
      <w:r w:rsidRPr="00900AF1">
        <w:rPr>
          <w:b/>
          <w:sz w:val="28"/>
          <w:szCs w:val="28"/>
        </w:rPr>
        <w:t xml:space="preserve">в </w:t>
      </w:r>
      <w:bookmarkEnd w:id="1"/>
      <w:proofErr w:type="spellStart"/>
      <w:r w:rsidR="00217549">
        <w:rPr>
          <w:b/>
          <w:sz w:val="28"/>
          <w:szCs w:val="28"/>
        </w:rPr>
        <w:t>Фощеватовском</w:t>
      </w:r>
      <w:proofErr w:type="spellEnd"/>
      <w:r w:rsidRPr="00900AF1">
        <w:rPr>
          <w:b/>
          <w:sz w:val="28"/>
          <w:szCs w:val="28"/>
        </w:rPr>
        <w:t xml:space="preserve"> сельском поселении </w:t>
      </w:r>
    </w:p>
    <w:p w:rsidR="002E0703" w:rsidRDefault="002E0703" w:rsidP="002E0703">
      <w:pPr>
        <w:widowControl w:val="0"/>
        <w:jc w:val="center"/>
        <w:rPr>
          <w:b/>
          <w:sz w:val="28"/>
          <w:szCs w:val="28"/>
        </w:rPr>
      </w:pPr>
      <w:r w:rsidRPr="00900AF1">
        <w:rPr>
          <w:b/>
          <w:sz w:val="28"/>
          <w:szCs w:val="28"/>
        </w:rPr>
        <w:t>мун</w:t>
      </w:r>
      <w:r>
        <w:rPr>
          <w:b/>
          <w:sz w:val="28"/>
          <w:szCs w:val="28"/>
        </w:rPr>
        <w:t>иципального района «</w:t>
      </w:r>
      <w:proofErr w:type="spellStart"/>
      <w:r>
        <w:rPr>
          <w:b/>
          <w:sz w:val="28"/>
          <w:szCs w:val="28"/>
        </w:rPr>
        <w:t>Волоконовский</w:t>
      </w:r>
      <w:proofErr w:type="spellEnd"/>
      <w:r w:rsidRPr="00900AF1">
        <w:rPr>
          <w:b/>
          <w:sz w:val="28"/>
          <w:szCs w:val="28"/>
        </w:rPr>
        <w:t xml:space="preserve"> район» </w:t>
      </w:r>
    </w:p>
    <w:p w:rsidR="002E0703" w:rsidRPr="00900AF1" w:rsidRDefault="002E0703" w:rsidP="002E0703">
      <w:pPr>
        <w:widowControl w:val="0"/>
        <w:jc w:val="center"/>
        <w:rPr>
          <w:b/>
          <w:sz w:val="28"/>
          <w:szCs w:val="28"/>
          <w:u w:val="single"/>
        </w:rPr>
      </w:pPr>
      <w:r w:rsidRPr="00900AF1">
        <w:rPr>
          <w:b/>
          <w:sz w:val="28"/>
          <w:szCs w:val="28"/>
        </w:rPr>
        <w:t>Белгородской области</w:t>
      </w:r>
    </w:p>
    <w:p w:rsidR="002E0703" w:rsidRPr="00900AF1" w:rsidRDefault="002E0703" w:rsidP="002E0703">
      <w:pPr>
        <w:widowControl w:val="0"/>
        <w:jc w:val="center"/>
        <w:rPr>
          <w:sz w:val="28"/>
          <w:szCs w:val="28"/>
        </w:rPr>
      </w:pPr>
    </w:p>
    <w:p w:rsidR="002E0703" w:rsidRPr="00900AF1" w:rsidRDefault="002E0703" w:rsidP="002E0703">
      <w:pPr>
        <w:widowControl w:val="0"/>
        <w:jc w:val="center"/>
        <w:rPr>
          <w:b/>
          <w:sz w:val="28"/>
          <w:szCs w:val="28"/>
        </w:rPr>
      </w:pPr>
      <w:r w:rsidRPr="00900AF1">
        <w:rPr>
          <w:b/>
          <w:sz w:val="28"/>
          <w:szCs w:val="28"/>
        </w:rPr>
        <w:t>1.Общие положения</w:t>
      </w:r>
    </w:p>
    <w:p w:rsidR="002E0703" w:rsidRPr="00900AF1" w:rsidRDefault="002E0703" w:rsidP="002E0703">
      <w:pPr>
        <w:widowControl w:val="0"/>
        <w:ind w:firstLine="567"/>
        <w:rPr>
          <w:sz w:val="28"/>
          <w:szCs w:val="28"/>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1.1. Настоящее Положение устанавливает порядок организациии осуществления муниципального контроля в сфере благоуст</w:t>
      </w:r>
      <w:r>
        <w:rPr>
          <w:sz w:val="28"/>
          <w:szCs w:val="28"/>
          <w:lang/>
        </w:rPr>
        <w:t xml:space="preserve">ройства на территории </w:t>
      </w:r>
      <w:proofErr w:type="spellStart"/>
      <w:r w:rsidR="00217549">
        <w:rPr>
          <w:sz w:val="28"/>
          <w:szCs w:val="28"/>
          <w:lang/>
        </w:rPr>
        <w:t>Фощеватовском</w:t>
      </w:r>
      <w:proofErr w:type="spellEnd"/>
      <w:r w:rsidRPr="00900AF1">
        <w:rPr>
          <w:sz w:val="28"/>
          <w:szCs w:val="28"/>
          <w:lang/>
        </w:rPr>
        <w:t xml:space="preserve"> сельском поселении</w:t>
      </w:r>
      <w:r w:rsidR="00217549">
        <w:rPr>
          <w:sz w:val="28"/>
          <w:szCs w:val="28"/>
          <w:lang/>
        </w:rPr>
        <w:t xml:space="preserve"> </w:t>
      </w:r>
      <w:r w:rsidRPr="00900AF1">
        <w:rPr>
          <w:sz w:val="28"/>
          <w:szCs w:val="28"/>
          <w:lang/>
        </w:rPr>
        <w:t>(далее – муниципальный контроль).</w:t>
      </w:r>
    </w:p>
    <w:p w:rsidR="002E0703" w:rsidRPr="00900AF1" w:rsidRDefault="002E0703" w:rsidP="002E0703">
      <w:pPr>
        <w:tabs>
          <w:tab w:val="left" w:pos="1134"/>
        </w:tabs>
        <w:ind w:firstLine="540"/>
        <w:contextualSpacing/>
        <w:jc w:val="both"/>
        <w:rPr>
          <w:sz w:val="28"/>
          <w:szCs w:val="28"/>
          <w:lang/>
        </w:rPr>
      </w:pPr>
      <w:proofErr w:type="gramStart"/>
      <w:r w:rsidRPr="00900AF1">
        <w:rPr>
          <w:sz w:val="28"/>
          <w:szCs w:val="28"/>
          <w:lang/>
        </w:rPr>
        <w:t>Муниципальный</w:t>
      </w:r>
      <w:proofErr w:type="gramEnd"/>
      <w:r w:rsidRPr="00900AF1">
        <w:rPr>
          <w:sz w:val="28"/>
          <w:szCs w:val="28"/>
          <w:lang/>
        </w:rPr>
        <w:t xml:space="preserve"> контрол</w:t>
      </w:r>
      <w:r w:rsidRPr="00900AF1">
        <w:rPr>
          <w:sz w:val="28"/>
          <w:szCs w:val="28"/>
          <w:lang/>
        </w:rPr>
        <w:t>ьв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1.2. Предметом муниципального контроля является:</w:t>
      </w:r>
    </w:p>
    <w:p w:rsidR="002E0703" w:rsidRPr="00900AF1" w:rsidRDefault="002E0703" w:rsidP="002E0703">
      <w:pPr>
        <w:widowControl w:val="0"/>
        <w:ind w:firstLine="540"/>
        <w:jc w:val="both"/>
        <w:rPr>
          <w:sz w:val="28"/>
          <w:szCs w:val="28"/>
        </w:rPr>
      </w:pPr>
      <w:r w:rsidRPr="00900AF1">
        <w:rPr>
          <w:sz w:val="28"/>
          <w:szCs w:val="28"/>
        </w:rPr>
        <w:t>соблюдение организациями и гражданами (далее – контролируемые лица) обязательных требований, установленных правилами благо</w:t>
      </w:r>
      <w:r>
        <w:rPr>
          <w:sz w:val="28"/>
          <w:szCs w:val="28"/>
        </w:rPr>
        <w:t xml:space="preserve">устройства на территории </w:t>
      </w:r>
      <w:r w:rsidR="00217549">
        <w:rPr>
          <w:sz w:val="28"/>
          <w:szCs w:val="28"/>
        </w:rPr>
        <w:t>Фощеватовского</w:t>
      </w:r>
      <w:r w:rsidRPr="00900AF1">
        <w:rPr>
          <w:sz w:val="28"/>
          <w:szCs w:val="28"/>
        </w:rPr>
        <w:t xml:space="preserve"> с</w:t>
      </w:r>
      <w:r>
        <w:rPr>
          <w:sz w:val="28"/>
          <w:szCs w:val="28"/>
        </w:rPr>
        <w:t>ельского поселения</w:t>
      </w:r>
      <w:r w:rsidRPr="00900AF1">
        <w:rPr>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proofErr w:type="spellStart"/>
      <w:r w:rsidR="00217549">
        <w:rPr>
          <w:sz w:val="28"/>
          <w:szCs w:val="28"/>
        </w:rPr>
        <w:t>Фощеватовском</w:t>
      </w:r>
      <w:proofErr w:type="spellEnd"/>
      <w:r w:rsidRPr="00900AF1">
        <w:rPr>
          <w:sz w:val="28"/>
          <w:szCs w:val="28"/>
        </w:rPr>
        <w:t xml:space="preserve"> сельском поселении в</w:t>
      </w:r>
      <w:r w:rsidR="00217549">
        <w:rPr>
          <w:sz w:val="28"/>
          <w:szCs w:val="28"/>
        </w:rPr>
        <w:t xml:space="preserve"> </w:t>
      </w:r>
      <w:r w:rsidRPr="00900AF1">
        <w:rPr>
          <w:sz w:val="28"/>
          <w:szCs w:val="28"/>
        </w:rPr>
        <w:t>соответствии с Правилами;</w:t>
      </w:r>
    </w:p>
    <w:p w:rsidR="002E0703" w:rsidRPr="00900AF1" w:rsidRDefault="002E0703" w:rsidP="002E0703">
      <w:pPr>
        <w:tabs>
          <w:tab w:val="left" w:pos="1134"/>
        </w:tabs>
        <w:ind w:firstLine="540"/>
        <w:contextualSpacing/>
        <w:jc w:val="both"/>
        <w:rPr>
          <w:color w:val="000000"/>
          <w:sz w:val="28"/>
          <w:szCs w:val="28"/>
          <w:lang/>
        </w:rPr>
      </w:pPr>
      <w:r w:rsidRPr="00900AF1">
        <w:rPr>
          <w:color w:val="000000"/>
          <w:sz w:val="28"/>
          <w:szCs w:val="28"/>
          <w:lang/>
        </w:rPr>
        <w:t xml:space="preserve">исполнение решений, принимаемых по результатам контрольных мероприятий.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1.3. Объектами муниципального контроля (далее – объект контроля) являются:</w:t>
      </w:r>
    </w:p>
    <w:p w:rsidR="002E0703" w:rsidRPr="00900AF1" w:rsidRDefault="002E0703" w:rsidP="002E0703">
      <w:pPr>
        <w:ind w:firstLine="540"/>
        <w:jc w:val="both"/>
        <w:rPr>
          <w:sz w:val="28"/>
          <w:szCs w:val="28"/>
        </w:rPr>
      </w:pPr>
      <w:r w:rsidRPr="00900AF1">
        <w:rPr>
          <w:sz w:val="28"/>
          <w:szCs w:val="28"/>
        </w:rPr>
        <w:t xml:space="preserve">деятельность, действия (бездействие) контролируемых лиц в сфере благоустройства территории </w:t>
      </w:r>
      <w:r w:rsidR="00217549">
        <w:rPr>
          <w:sz w:val="28"/>
          <w:szCs w:val="28"/>
        </w:rPr>
        <w:t xml:space="preserve">в </w:t>
      </w:r>
      <w:proofErr w:type="spellStart"/>
      <w:r w:rsidR="00217549">
        <w:rPr>
          <w:sz w:val="28"/>
          <w:szCs w:val="28"/>
        </w:rPr>
        <w:t>Фощеватовском</w:t>
      </w:r>
      <w:proofErr w:type="spellEnd"/>
      <w:r w:rsidRPr="00900AF1">
        <w:rPr>
          <w:sz w:val="28"/>
          <w:szCs w:val="28"/>
        </w:rPr>
        <w:t xml:space="preserve"> сельском поселении,</w:t>
      </w:r>
      <w:r w:rsidR="00217549">
        <w:rPr>
          <w:sz w:val="28"/>
          <w:szCs w:val="28"/>
        </w:rPr>
        <w:t xml:space="preserve"> </w:t>
      </w:r>
      <w:r w:rsidRPr="00900AF1">
        <w:rPr>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E0703" w:rsidRPr="00900AF1" w:rsidRDefault="002E0703" w:rsidP="002E0703">
      <w:pPr>
        <w:ind w:firstLine="540"/>
        <w:jc w:val="both"/>
        <w:rPr>
          <w:sz w:val="28"/>
          <w:szCs w:val="28"/>
        </w:rPr>
      </w:pPr>
      <w:r w:rsidRPr="00900AF1">
        <w:rPr>
          <w:sz w:val="28"/>
          <w:szCs w:val="28"/>
        </w:rPr>
        <w:t>результаты деятельности контролируемых лиц, в том числе работы и услуги, к которым предъявляются обязательные требования;</w:t>
      </w:r>
    </w:p>
    <w:p w:rsidR="002E0703" w:rsidRPr="00900AF1" w:rsidRDefault="002E0703" w:rsidP="002E0703">
      <w:pPr>
        <w:ind w:firstLine="540"/>
        <w:jc w:val="both"/>
        <w:rPr>
          <w:sz w:val="28"/>
          <w:szCs w:val="28"/>
        </w:rPr>
      </w:pPr>
      <w:r w:rsidRPr="00900AF1">
        <w:rPr>
          <w:sz w:val="28"/>
          <w:szCs w:val="28"/>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2E0703" w:rsidRPr="00900AF1" w:rsidRDefault="002E0703" w:rsidP="002E0703">
      <w:pPr>
        <w:widowControl w:val="0"/>
        <w:ind w:firstLine="540"/>
        <w:jc w:val="both"/>
        <w:rPr>
          <w:sz w:val="28"/>
          <w:szCs w:val="28"/>
        </w:rPr>
      </w:pPr>
      <w:r w:rsidRPr="00900AF1">
        <w:rPr>
          <w:color w:val="000000"/>
          <w:sz w:val="28"/>
          <w:szCs w:val="28"/>
        </w:rPr>
        <w:t xml:space="preserve">1.4. </w:t>
      </w:r>
      <w:r>
        <w:rPr>
          <w:sz w:val="28"/>
          <w:szCs w:val="28"/>
        </w:rPr>
        <w:t>Контрольный орган</w:t>
      </w:r>
      <w:r w:rsidRPr="00900AF1">
        <w:rPr>
          <w:sz w:val="28"/>
          <w:szCs w:val="28"/>
        </w:rPr>
        <w:t xml:space="preserve">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2E0703" w:rsidRPr="00900AF1" w:rsidRDefault="002E0703" w:rsidP="002E0703">
      <w:pPr>
        <w:widowControl w:val="0"/>
        <w:ind w:firstLine="540"/>
        <w:jc w:val="both"/>
        <w:rPr>
          <w:sz w:val="28"/>
          <w:szCs w:val="28"/>
        </w:rPr>
      </w:pPr>
      <w:r w:rsidRPr="00900AF1">
        <w:rPr>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E0703" w:rsidRPr="00900AF1" w:rsidRDefault="002E0703" w:rsidP="002E0703">
      <w:pPr>
        <w:widowControl w:val="0"/>
        <w:ind w:firstLine="540"/>
        <w:jc w:val="both"/>
        <w:rPr>
          <w:sz w:val="28"/>
          <w:szCs w:val="28"/>
        </w:rPr>
      </w:pPr>
      <w:r w:rsidRPr="00900AF1">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Учет объектов контроля осуществляется </w:t>
      </w:r>
      <w:r w:rsidRPr="00900AF1">
        <w:rPr>
          <w:sz w:val="28"/>
          <w:szCs w:val="28"/>
          <w:lang/>
        </w:rPr>
        <w:t xml:space="preserve">также </w:t>
      </w:r>
      <w:r w:rsidRPr="00900AF1">
        <w:rPr>
          <w:sz w:val="28"/>
          <w:szCs w:val="28"/>
          <w:lang/>
        </w:rPr>
        <w:t>посредством создания:</w:t>
      </w:r>
    </w:p>
    <w:p w:rsidR="002E0703" w:rsidRPr="00900AF1" w:rsidRDefault="002E0703" w:rsidP="002E0703">
      <w:pPr>
        <w:ind w:firstLine="540"/>
        <w:jc w:val="both"/>
        <w:rPr>
          <w:sz w:val="28"/>
          <w:szCs w:val="28"/>
        </w:rPr>
      </w:pPr>
      <w:r w:rsidRPr="00900AF1">
        <w:rPr>
          <w:sz w:val="28"/>
          <w:szCs w:val="28"/>
        </w:rPr>
        <w:t xml:space="preserve">единого реестра контрольных мероприятий;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информационной системы (подсистемы государственной информационной системы) досудебного обжалования;</w:t>
      </w:r>
    </w:p>
    <w:p w:rsidR="002E0703" w:rsidRPr="00900AF1" w:rsidRDefault="002E0703" w:rsidP="002E0703">
      <w:pPr>
        <w:widowControl w:val="0"/>
        <w:ind w:firstLine="540"/>
        <w:jc w:val="both"/>
        <w:rPr>
          <w:sz w:val="28"/>
          <w:szCs w:val="28"/>
        </w:rPr>
      </w:pPr>
      <w:r w:rsidRPr="00900AF1">
        <w:rPr>
          <w:sz w:val="28"/>
          <w:szCs w:val="28"/>
        </w:rPr>
        <w:t>иных государственных и муниципальных информационных систем путем межведомственного информационного взаимодействия.</w:t>
      </w:r>
    </w:p>
    <w:p w:rsidR="002E0703" w:rsidRPr="00900AF1" w:rsidRDefault="002E0703" w:rsidP="002E0703">
      <w:pPr>
        <w:widowControl w:val="0"/>
        <w:ind w:firstLine="540"/>
        <w:jc w:val="both"/>
        <w:rPr>
          <w:sz w:val="28"/>
          <w:szCs w:val="28"/>
        </w:rPr>
      </w:pPr>
      <w:r w:rsidRPr="00900AF1">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2E0703" w:rsidRPr="00900AF1" w:rsidRDefault="002E0703" w:rsidP="002E0703">
      <w:pPr>
        <w:ind w:firstLine="540"/>
        <w:contextualSpacing/>
        <w:jc w:val="both"/>
        <w:rPr>
          <w:sz w:val="28"/>
          <w:szCs w:val="28"/>
          <w:lang/>
        </w:rPr>
      </w:pPr>
      <w:r w:rsidRPr="00900AF1">
        <w:rPr>
          <w:sz w:val="28"/>
          <w:szCs w:val="28"/>
          <w:lang/>
        </w:rPr>
        <w:t xml:space="preserve">1.5. Муниципальный контроль осуществляется администрацией </w:t>
      </w:r>
      <w:r w:rsidR="00217549">
        <w:rPr>
          <w:sz w:val="28"/>
          <w:szCs w:val="28"/>
          <w:lang/>
        </w:rPr>
        <w:t>Фощеватовского</w:t>
      </w:r>
      <w:r>
        <w:rPr>
          <w:sz w:val="28"/>
          <w:szCs w:val="28"/>
          <w:lang/>
        </w:rPr>
        <w:t xml:space="preserve"> сельского поселения</w:t>
      </w:r>
      <w:r w:rsidRPr="00900AF1">
        <w:rPr>
          <w:sz w:val="28"/>
          <w:szCs w:val="28"/>
          <w:lang/>
        </w:rPr>
        <w:t xml:space="preserve"> (далее – Контрольный орган).</w:t>
      </w:r>
    </w:p>
    <w:p w:rsidR="002E0703" w:rsidRPr="00900AF1" w:rsidRDefault="002E0703" w:rsidP="002E0703">
      <w:pPr>
        <w:ind w:firstLine="540"/>
        <w:contextualSpacing/>
        <w:jc w:val="both"/>
        <w:rPr>
          <w:sz w:val="28"/>
          <w:szCs w:val="28"/>
          <w:lang/>
        </w:rPr>
      </w:pPr>
      <w:r w:rsidRPr="00900AF1">
        <w:rPr>
          <w:sz w:val="28"/>
          <w:szCs w:val="28"/>
          <w:lang/>
        </w:rPr>
        <w:t xml:space="preserve">Непосредственное осуществление муниципального контроля возлагается на </w:t>
      </w:r>
      <w:r w:rsidRPr="00900AF1">
        <w:rPr>
          <w:sz w:val="28"/>
          <w:szCs w:val="28"/>
          <w:lang/>
        </w:rPr>
        <w:t xml:space="preserve">администрацию </w:t>
      </w:r>
      <w:r w:rsidR="00217549">
        <w:rPr>
          <w:sz w:val="28"/>
          <w:szCs w:val="28"/>
          <w:lang/>
        </w:rPr>
        <w:t>Фощеватовского</w:t>
      </w:r>
      <w:r w:rsidRPr="00900AF1">
        <w:rPr>
          <w:sz w:val="28"/>
          <w:szCs w:val="28"/>
          <w:lang/>
        </w:rPr>
        <w:t xml:space="preserve"> сельского поселения.</w:t>
      </w:r>
    </w:p>
    <w:p w:rsidR="002E0703" w:rsidRPr="00900AF1" w:rsidRDefault="002E0703" w:rsidP="002E0703">
      <w:pPr>
        <w:ind w:firstLine="540"/>
        <w:contextualSpacing/>
        <w:jc w:val="both"/>
        <w:rPr>
          <w:sz w:val="28"/>
          <w:szCs w:val="28"/>
          <w:lang/>
        </w:rPr>
      </w:pPr>
      <w:r w:rsidRPr="00900AF1">
        <w:rPr>
          <w:sz w:val="28"/>
          <w:szCs w:val="28"/>
          <w:lang/>
        </w:rPr>
        <w:t xml:space="preserve">1.6. Руководство деятельностью по осуществлению муниципального контроля осуществляет </w:t>
      </w:r>
      <w:r>
        <w:rPr>
          <w:sz w:val="28"/>
          <w:szCs w:val="28"/>
          <w:lang/>
        </w:rPr>
        <w:t xml:space="preserve">глава администрации </w:t>
      </w:r>
      <w:r w:rsidR="00217549">
        <w:rPr>
          <w:sz w:val="28"/>
          <w:szCs w:val="28"/>
          <w:lang/>
        </w:rPr>
        <w:t>Фощеватовского</w:t>
      </w:r>
      <w:r w:rsidRPr="00900AF1">
        <w:rPr>
          <w:sz w:val="28"/>
          <w:szCs w:val="28"/>
          <w:lang/>
        </w:rPr>
        <w:t xml:space="preserve"> сельского поселения</w:t>
      </w:r>
      <w:r>
        <w:rPr>
          <w:sz w:val="28"/>
          <w:szCs w:val="28"/>
          <w:lang/>
        </w:rPr>
        <w:t>, действующий</w:t>
      </w:r>
      <w:r w:rsidRPr="00900AF1">
        <w:rPr>
          <w:sz w:val="28"/>
          <w:szCs w:val="28"/>
          <w:lang/>
        </w:rPr>
        <w:t xml:space="preserve"> на основании Устава </w:t>
      </w:r>
      <w:r w:rsidR="00217549">
        <w:rPr>
          <w:sz w:val="28"/>
          <w:szCs w:val="28"/>
          <w:lang/>
        </w:rPr>
        <w:t>Фощеватовского</w:t>
      </w:r>
      <w:r w:rsidRPr="00900AF1">
        <w:rPr>
          <w:sz w:val="28"/>
          <w:szCs w:val="28"/>
          <w:lang/>
        </w:rPr>
        <w:t xml:space="preserve"> сельского по</w:t>
      </w:r>
      <w:r>
        <w:rPr>
          <w:sz w:val="28"/>
          <w:szCs w:val="28"/>
          <w:lang/>
        </w:rPr>
        <w:t>селения муниципального района «</w:t>
      </w:r>
      <w:proofErr w:type="spellStart"/>
      <w:r>
        <w:rPr>
          <w:sz w:val="28"/>
          <w:szCs w:val="28"/>
          <w:lang/>
        </w:rPr>
        <w:t>Волоконовский</w:t>
      </w:r>
      <w:proofErr w:type="spellEnd"/>
      <w:r w:rsidRPr="00900AF1">
        <w:rPr>
          <w:sz w:val="28"/>
          <w:szCs w:val="28"/>
          <w:lang/>
        </w:rPr>
        <w:t xml:space="preserve"> район» Белгородской области</w:t>
      </w:r>
      <w:r>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1.7. От имени Контрольного органа муниципальный контроль вправе осуществлять следующие должностные лица:</w:t>
      </w:r>
    </w:p>
    <w:p w:rsidR="002E0703" w:rsidRPr="00900AF1" w:rsidRDefault="002E0703" w:rsidP="002E0703">
      <w:pPr>
        <w:widowControl w:val="0"/>
        <w:ind w:firstLine="540"/>
        <w:jc w:val="both"/>
        <w:rPr>
          <w:color w:val="000000"/>
          <w:sz w:val="28"/>
          <w:szCs w:val="28"/>
        </w:rPr>
      </w:pPr>
      <w:r w:rsidRPr="00900AF1">
        <w:rPr>
          <w:color w:val="000000"/>
          <w:sz w:val="28"/>
          <w:szCs w:val="28"/>
        </w:rPr>
        <w:t>1) руководитель (заместитель руководителя) Контрольного органа;</w:t>
      </w:r>
    </w:p>
    <w:p w:rsidR="002E0703" w:rsidRPr="00900AF1" w:rsidRDefault="002E0703" w:rsidP="002E0703">
      <w:pPr>
        <w:widowControl w:val="0"/>
        <w:ind w:firstLine="540"/>
        <w:jc w:val="both"/>
        <w:rPr>
          <w:color w:val="000000"/>
          <w:sz w:val="28"/>
          <w:szCs w:val="28"/>
        </w:rPr>
      </w:pPr>
      <w:r w:rsidRPr="00900AF1">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w:t>
      </w:r>
      <w:r w:rsidRPr="00900AF1">
        <w:rPr>
          <w:color w:val="000000"/>
          <w:sz w:val="28"/>
          <w:szCs w:val="28"/>
        </w:rPr>
        <w:lastRenderedPageBreak/>
        <w:t>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E0703" w:rsidRPr="00900AF1" w:rsidRDefault="002E0703" w:rsidP="002E0703">
      <w:pPr>
        <w:ind w:firstLine="540"/>
        <w:jc w:val="both"/>
        <w:rPr>
          <w:color w:val="000000"/>
          <w:sz w:val="28"/>
          <w:szCs w:val="28"/>
        </w:rPr>
      </w:pPr>
      <w:r w:rsidRPr="00900AF1">
        <w:rPr>
          <w:color w:val="000000"/>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sidRPr="00900AF1">
        <w:rPr>
          <w:color w:val="000000"/>
          <w:sz w:val="28"/>
          <w:szCs w:val="28"/>
        </w:rPr>
        <w:br/>
        <w:t xml:space="preserve">к настоящему Положению. </w:t>
      </w:r>
    </w:p>
    <w:p w:rsidR="002E0703" w:rsidRPr="00900AF1" w:rsidRDefault="002E0703" w:rsidP="002E0703">
      <w:pPr>
        <w:widowControl w:val="0"/>
        <w:ind w:firstLine="540"/>
        <w:jc w:val="both"/>
        <w:rPr>
          <w:color w:val="000000"/>
          <w:sz w:val="28"/>
          <w:szCs w:val="28"/>
        </w:rPr>
      </w:pPr>
      <w:r w:rsidRPr="00900AF1">
        <w:rPr>
          <w:color w:val="000000"/>
          <w:sz w:val="28"/>
          <w:szCs w:val="28"/>
        </w:rPr>
        <w:t xml:space="preserve">Должностными лицамиКонтрольного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1.8. Инспекторы при осуществлении </w:t>
      </w:r>
      <w:r w:rsidRPr="00900AF1">
        <w:rPr>
          <w:sz w:val="28"/>
          <w:szCs w:val="28"/>
          <w:lang/>
        </w:rPr>
        <w:t xml:space="preserve">муниципального контроля </w:t>
      </w:r>
      <w:r w:rsidRPr="00900AF1">
        <w:rPr>
          <w:sz w:val="28"/>
          <w:szCs w:val="28"/>
          <w:lang/>
        </w:rPr>
        <w:t xml:space="preserve">в сфере благоустройства имеют права, обязанности и несут ответственность в соответствии с Федеральным законом от 31.07.2020 №248-ФЗ </w:t>
      </w:r>
      <w:r w:rsidRPr="00900AF1">
        <w:rPr>
          <w:sz w:val="28"/>
          <w:szCs w:val="28"/>
          <w:lang/>
        </w:rPr>
        <w:br/>
        <w:t xml:space="preserve">«О государственном контроле (надзоре) и муниципальном контроле в Российской Федерации» и иными федеральными законами.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1.8.1. </w:t>
      </w:r>
      <w:r w:rsidRPr="00900AF1">
        <w:rPr>
          <w:sz w:val="28"/>
          <w:szCs w:val="28"/>
          <w:lang/>
        </w:rPr>
        <w:t>Инспектор обязан:</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 соблюдать законодательство Российской Федерации, права и законные интересы контролируемых лиц;</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E0703" w:rsidRPr="00900AF1" w:rsidRDefault="002E0703" w:rsidP="002E0703">
      <w:pPr>
        <w:tabs>
          <w:tab w:val="left" w:pos="1134"/>
        </w:tabs>
        <w:ind w:firstLine="540"/>
        <w:contextualSpacing/>
        <w:jc w:val="both"/>
        <w:rPr>
          <w:sz w:val="28"/>
          <w:szCs w:val="28"/>
          <w:lang/>
        </w:rPr>
      </w:pPr>
      <w:r w:rsidRPr="00900AF1">
        <w:rPr>
          <w:sz w:val="28"/>
          <w:szCs w:val="28"/>
          <w:lang/>
        </w:rPr>
        <w:t>3) проводить контрольные мероприятия и совершать контрольные действия на законном основании и в соответствии с их назначением тольково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мероприятияи совершать такие действия только при предъявлении служебного удостоверения, иных документов, предусмотренных федеральными законами;</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5) не препятствовать присутствию контролируемых лиц,их представителей, а с согласия контролируемых лиц, их представителей</w:t>
      </w:r>
      <w:r w:rsidRPr="00900AF1">
        <w:rPr>
          <w:sz w:val="28"/>
          <w:szCs w:val="28"/>
          <w:lang/>
        </w:rPr>
        <w:t>,</w:t>
      </w:r>
      <w:r w:rsidRPr="00900AF1">
        <w:rPr>
          <w:sz w:val="28"/>
          <w:szCs w:val="28"/>
          <w:lang/>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900AF1">
        <w:rPr>
          <w:sz w:val="28"/>
          <w:szCs w:val="28"/>
          <w:lang/>
        </w:rPr>
        <w:t>Белгородской области</w:t>
      </w:r>
      <w:r w:rsidRPr="00900AF1">
        <w:rPr>
          <w:sz w:val="28"/>
          <w:szCs w:val="28"/>
          <w:lang/>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900AF1">
        <w:rPr>
          <w:sz w:val="28"/>
          <w:szCs w:val="28"/>
          <w:lang/>
        </w:rPr>
        <w:lastRenderedPageBreak/>
        <w:t>предусмотренных</w:t>
      </w:r>
      <w:r w:rsidRPr="00900AF1">
        <w:rPr>
          <w:sz w:val="28"/>
          <w:szCs w:val="28"/>
          <w:lang/>
        </w:rPr>
        <w:t xml:space="preserve"> Федеральным законом</w:t>
      </w:r>
      <w:r w:rsidRPr="00900AF1">
        <w:rPr>
          <w:sz w:val="28"/>
          <w:szCs w:val="28"/>
          <w:lang/>
        </w:rPr>
        <w:t xml:space="preserve"> № 248-ФЗ и пунктом 3.3 настоящего Положения, осуществлять консультирование;</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6) предоставлять контролируемым лицам, их представителям, присутствующим при проведении контрольных мероприятий, информациюи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00AF1">
        <w:rPr>
          <w:sz w:val="28"/>
          <w:szCs w:val="28"/>
          <w:lang/>
        </w:rPr>
        <w:t>Федеральным законом</w:t>
      </w:r>
      <w:r w:rsidRPr="00900AF1">
        <w:rPr>
          <w:sz w:val="28"/>
          <w:szCs w:val="28"/>
          <w:lang/>
        </w:rPr>
        <w:t xml:space="preserve"> № 248-ФЗ;</w:t>
      </w:r>
    </w:p>
    <w:p w:rsidR="002E0703" w:rsidRPr="00900AF1" w:rsidRDefault="002E0703" w:rsidP="002E0703">
      <w:pPr>
        <w:tabs>
          <w:tab w:val="left" w:pos="1134"/>
        </w:tabs>
        <w:ind w:firstLine="540"/>
        <w:contextualSpacing/>
        <w:jc w:val="both"/>
        <w:rPr>
          <w:sz w:val="28"/>
          <w:szCs w:val="28"/>
          <w:lang/>
        </w:rPr>
      </w:pPr>
      <w:r w:rsidRPr="00900AF1">
        <w:rPr>
          <w:sz w:val="28"/>
          <w:szCs w:val="28"/>
          <w:lang/>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8) знакомить контролируемых лиц, их представителей с информациейи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10) доказывать обоснованность своих действий при их обжалованиив порядке, установленном законодательством Российской Федерации;</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1.8.2. </w:t>
      </w:r>
      <w:r w:rsidRPr="00900AF1">
        <w:rPr>
          <w:sz w:val="28"/>
          <w:szCs w:val="28"/>
          <w:lang/>
        </w:rPr>
        <w:t>Инспектор при проведении контрольного мероприятия в пределах своих полномочий и в объеме проводимых контрольных действий имеет право:</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E0703" w:rsidRPr="00900AF1" w:rsidRDefault="002E0703" w:rsidP="002E0703">
      <w:pPr>
        <w:tabs>
          <w:tab w:val="left" w:pos="1134"/>
        </w:tabs>
        <w:ind w:firstLine="540"/>
        <w:contextualSpacing/>
        <w:jc w:val="both"/>
        <w:rPr>
          <w:sz w:val="28"/>
          <w:szCs w:val="28"/>
          <w:lang/>
        </w:rPr>
      </w:pPr>
      <w:r w:rsidRPr="00900AF1">
        <w:rPr>
          <w:sz w:val="28"/>
          <w:szCs w:val="28"/>
          <w:lang/>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E0703" w:rsidRPr="00900AF1" w:rsidRDefault="002E0703" w:rsidP="002E0703">
      <w:pPr>
        <w:tabs>
          <w:tab w:val="left" w:pos="1134"/>
        </w:tabs>
        <w:ind w:firstLine="540"/>
        <w:contextualSpacing/>
        <w:jc w:val="both"/>
        <w:rPr>
          <w:sz w:val="28"/>
          <w:szCs w:val="28"/>
          <w:lang/>
        </w:rPr>
      </w:pPr>
      <w:r w:rsidRPr="00900AF1">
        <w:rPr>
          <w:sz w:val="28"/>
          <w:szCs w:val="28"/>
          <w:lang/>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7) обращаться в соответствии с Федеральным законом от </w:t>
      </w:r>
      <w:r w:rsidRPr="00900AF1">
        <w:rPr>
          <w:sz w:val="28"/>
          <w:szCs w:val="28"/>
          <w:lang/>
        </w:rPr>
        <w:t>0</w:t>
      </w:r>
      <w:r w:rsidRPr="00900AF1">
        <w:rPr>
          <w:sz w:val="28"/>
          <w:szCs w:val="28"/>
          <w:lang/>
        </w:rPr>
        <w:t>7</w:t>
      </w:r>
      <w:r w:rsidRPr="00900AF1">
        <w:rPr>
          <w:sz w:val="28"/>
          <w:szCs w:val="28"/>
          <w:lang/>
        </w:rPr>
        <w:t>.02.</w:t>
      </w:r>
      <w:r w:rsidRPr="00900AF1">
        <w:rPr>
          <w:sz w:val="28"/>
          <w:szCs w:val="28"/>
          <w:lang/>
        </w:rPr>
        <w:t>2011 года № 3-ФЗ «О полиции» за содействием к органам полиции в случаях, если инспектору оказывается противодействие или угрожает опасность;</w:t>
      </w:r>
    </w:p>
    <w:p w:rsidR="002E0703" w:rsidRPr="00900AF1" w:rsidRDefault="002E0703" w:rsidP="002E0703">
      <w:pPr>
        <w:tabs>
          <w:tab w:val="left" w:pos="1134"/>
        </w:tabs>
        <w:ind w:firstLine="540"/>
        <w:contextualSpacing/>
        <w:jc w:val="both"/>
        <w:rPr>
          <w:sz w:val="28"/>
          <w:szCs w:val="28"/>
          <w:lang/>
        </w:rPr>
      </w:pPr>
      <w:r w:rsidRPr="00900AF1">
        <w:rPr>
          <w:sz w:val="28"/>
          <w:szCs w:val="28"/>
          <w:lang/>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Pr="00900AF1">
        <w:rPr>
          <w:sz w:val="28"/>
          <w:szCs w:val="28"/>
          <w:lang/>
        </w:rPr>
        <w:t>.04.</w:t>
      </w:r>
      <w:r w:rsidRPr="00900AF1">
        <w:rPr>
          <w:sz w:val="28"/>
          <w:szCs w:val="28"/>
          <w:lang/>
        </w:rPr>
        <w:t xml:space="preserve">2016 </w:t>
      </w:r>
      <w:r w:rsidRPr="00900AF1">
        <w:rPr>
          <w:sz w:val="28"/>
          <w:szCs w:val="28"/>
          <w:lang/>
        </w:rPr>
        <w:t>№</w:t>
      </w:r>
      <w:r w:rsidRPr="00900AF1">
        <w:rPr>
          <w:sz w:val="28"/>
          <w:szCs w:val="28"/>
          <w:lang/>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9) Составлять протоколы об административном правонарушении, предусмотренных  </w:t>
      </w:r>
      <w:r w:rsidRPr="00900AF1">
        <w:rPr>
          <w:sz w:val="28"/>
          <w:szCs w:val="28"/>
          <w:lang/>
        </w:rPr>
        <w:t xml:space="preserve">статьями </w:t>
      </w:r>
      <w:r w:rsidRPr="00900AF1">
        <w:rPr>
          <w:sz w:val="28"/>
          <w:szCs w:val="28"/>
          <w:lang/>
        </w:rPr>
        <w:t>3.3, 3.18 - 3.35 Закон</w:t>
      </w:r>
      <w:r w:rsidRPr="00900AF1">
        <w:rPr>
          <w:sz w:val="28"/>
          <w:szCs w:val="28"/>
          <w:lang/>
        </w:rPr>
        <w:t>а</w:t>
      </w:r>
      <w:r w:rsidRPr="00900AF1">
        <w:rPr>
          <w:sz w:val="28"/>
          <w:szCs w:val="28"/>
          <w:lang/>
        </w:rPr>
        <w:t xml:space="preserve"> Белгородской области от 04.07.2002 № 35 </w:t>
      </w:r>
      <w:r w:rsidRPr="00900AF1">
        <w:rPr>
          <w:sz w:val="28"/>
          <w:szCs w:val="28"/>
          <w:lang/>
        </w:rPr>
        <w:t>«</w:t>
      </w:r>
      <w:r w:rsidRPr="00900AF1">
        <w:rPr>
          <w:sz w:val="28"/>
          <w:szCs w:val="28"/>
          <w:lang/>
        </w:rPr>
        <w:t xml:space="preserve">Об административных правонарушениях на </w:t>
      </w:r>
      <w:r>
        <w:rPr>
          <w:sz w:val="28"/>
          <w:szCs w:val="28"/>
          <w:lang/>
        </w:rPr>
        <w:t>территории Белгородской области</w:t>
      </w:r>
      <w:r>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1.9. </w:t>
      </w:r>
      <w:r w:rsidRPr="00900AF1">
        <w:rPr>
          <w:sz w:val="28"/>
          <w:szCs w:val="28"/>
          <w:lang/>
        </w:rPr>
        <w:t xml:space="preserve">К отношениям, связанным с осуществлением муниципального контроля в сфере благоустройства применяются положения </w:t>
      </w:r>
      <w:r w:rsidRPr="00900AF1">
        <w:rPr>
          <w:sz w:val="28"/>
          <w:szCs w:val="28"/>
          <w:lang/>
        </w:rPr>
        <w:t xml:space="preserve">Федерального закона </w:t>
      </w:r>
      <w:r w:rsidRPr="00900AF1">
        <w:rPr>
          <w:sz w:val="28"/>
          <w:szCs w:val="28"/>
          <w:lang/>
        </w:rPr>
        <w:t>№ 248-ФЗ.</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rsidRPr="00900AF1">
        <w:rPr>
          <w:sz w:val="28"/>
          <w:szCs w:val="28"/>
          <w:lang/>
        </w:rPr>
        <w:lastRenderedPageBreak/>
        <w:t>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0703" w:rsidRPr="00900AF1" w:rsidRDefault="002E0703" w:rsidP="002E0703">
      <w:pPr>
        <w:widowControl w:val="0"/>
        <w:ind w:firstLine="540"/>
        <w:jc w:val="both"/>
        <w:rPr>
          <w:sz w:val="28"/>
          <w:szCs w:val="28"/>
        </w:rPr>
      </w:pPr>
    </w:p>
    <w:p w:rsidR="002E0703" w:rsidRPr="00900AF1" w:rsidRDefault="002E0703" w:rsidP="002E0703">
      <w:pPr>
        <w:widowControl w:val="0"/>
        <w:ind w:left="1543" w:firstLine="540"/>
        <w:outlineLvl w:val="1"/>
        <w:rPr>
          <w:b/>
          <w:sz w:val="28"/>
          <w:szCs w:val="28"/>
        </w:rPr>
      </w:pPr>
      <w:r w:rsidRPr="00900AF1">
        <w:rPr>
          <w:b/>
          <w:sz w:val="28"/>
          <w:szCs w:val="28"/>
        </w:rPr>
        <w:t>2. Категории риска причинения вреда (ущерба)</w:t>
      </w:r>
    </w:p>
    <w:p w:rsidR="002E0703" w:rsidRPr="00900AF1" w:rsidRDefault="002E0703" w:rsidP="002E0703">
      <w:pPr>
        <w:widowControl w:val="0"/>
        <w:ind w:left="1543" w:firstLine="540"/>
        <w:outlineLvl w:val="1"/>
        <w:rPr>
          <w:b/>
          <w:sz w:val="28"/>
          <w:szCs w:val="28"/>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E0703" w:rsidRPr="00900AF1" w:rsidRDefault="002E0703" w:rsidP="002E0703">
      <w:pPr>
        <w:ind w:firstLine="540"/>
        <w:jc w:val="both"/>
        <w:rPr>
          <w:color w:val="000000"/>
          <w:sz w:val="28"/>
          <w:szCs w:val="28"/>
        </w:rPr>
      </w:pPr>
      <w:r w:rsidRPr="00900AF1">
        <w:rPr>
          <w:color w:val="000000"/>
          <w:sz w:val="28"/>
          <w:szCs w:val="28"/>
        </w:rPr>
        <w:t>значительный риск;</w:t>
      </w:r>
    </w:p>
    <w:p w:rsidR="002E0703" w:rsidRPr="00900AF1" w:rsidRDefault="002E0703" w:rsidP="002E0703">
      <w:pPr>
        <w:ind w:firstLine="540"/>
        <w:jc w:val="both"/>
        <w:rPr>
          <w:color w:val="000000"/>
          <w:sz w:val="28"/>
          <w:szCs w:val="28"/>
        </w:rPr>
      </w:pPr>
      <w:r w:rsidRPr="00900AF1">
        <w:rPr>
          <w:color w:val="000000"/>
          <w:sz w:val="28"/>
          <w:szCs w:val="28"/>
        </w:rPr>
        <w:t>средний риск;</w:t>
      </w:r>
    </w:p>
    <w:p w:rsidR="002E0703" w:rsidRPr="00900AF1" w:rsidRDefault="002E0703" w:rsidP="002E0703">
      <w:pPr>
        <w:ind w:firstLine="540"/>
        <w:jc w:val="both"/>
        <w:rPr>
          <w:color w:val="000000"/>
          <w:sz w:val="28"/>
          <w:szCs w:val="28"/>
        </w:rPr>
      </w:pPr>
      <w:r w:rsidRPr="00900AF1">
        <w:rPr>
          <w:color w:val="000000"/>
          <w:sz w:val="28"/>
          <w:szCs w:val="28"/>
        </w:rPr>
        <w:t>умеренный риск;</w:t>
      </w:r>
    </w:p>
    <w:p w:rsidR="002E0703" w:rsidRPr="00900AF1" w:rsidRDefault="002E0703" w:rsidP="002E0703">
      <w:pPr>
        <w:ind w:firstLine="540"/>
        <w:jc w:val="both"/>
        <w:rPr>
          <w:color w:val="000000"/>
          <w:sz w:val="28"/>
          <w:szCs w:val="28"/>
        </w:rPr>
      </w:pPr>
      <w:r w:rsidRPr="00900AF1">
        <w:rPr>
          <w:color w:val="000000"/>
          <w:sz w:val="28"/>
          <w:szCs w:val="28"/>
        </w:rPr>
        <w:t>низкий риск.</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2.3. Критерии отнесения объектов контроля к категориям риска в рамках осуществления муниципального контроля</w:t>
      </w:r>
      <w:r w:rsidRPr="00900AF1">
        <w:rPr>
          <w:sz w:val="28"/>
          <w:szCs w:val="28"/>
          <w:lang/>
        </w:rPr>
        <w:t xml:space="preserve"> установлены приложением</w:t>
      </w:r>
      <w:r w:rsidRPr="00900AF1">
        <w:rPr>
          <w:sz w:val="28"/>
          <w:szCs w:val="28"/>
          <w:lang/>
        </w:rPr>
        <w:t xml:space="preserve"> 2 </w:t>
      </w:r>
      <w:r w:rsidRPr="00900AF1">
        <w:rPr>
          <w:sz w:val="28"/>
          <w:szCs w:val="28"/>
          <w:lang/>
        </w:rPr>
        <w:br/>
        <w:t>к настоящему Положению.</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2.5. Перечень индикаторов риска нарушения обязательных требований, проверяемых в рамках осуществления муниципального контроля </w:t>
      </w:r>
      <w:r w:rsidRPr="00900AF1">
        <w:rPr>
          <w:sz w:val="28"/>
          <w:szCs w:val="28"/>
          <w:lang/>
        </w:rPr>
        <w:t>установлен приложением</w:t>
      </w:r>
      <w:r w:rsidRPr="00900AF1">
        <w:rPr>
          <w:sz w:val="28"/>
          <w:szCs w:val="28"/>
          <w:lang/>
        </w:rPr>
        <w:t xml:space="preserve"> 3 к настоящему Положению.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2.6. В случае если объект контроля не отнесен к определенной категории риска, он считается отнесенным к категории низкого риска.</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w:t>
      </w:r>
      <w:r w:rsidRPr="00900AF1">
        <w:rPr>
          <w:sz w:val="28"/>
          <w:szCs w:val="28"/>
          <w:lang/>
        </w:rPr>
        <w:lastRenderedPageBreak/>
        <w:t>на основании решения об отнесени</w:t>
      </w:r>
      <w:r w:rsidRPr="00900AF1">
        <w:rPr>
          <w:sz w:val="28"/>
          <w:szCs w:val="28"/>
          <w:lang/>
        </w:rPr>
        <w:t xml:space="preserve">и </w:t>
      </w:r>
      <w:r w:rsidRPr="00900AF1">
        <w:rPr>
          <w:sz w:val="28"/>
          <w:szCs w:val="28"/>
          <w:lang/>
        </w:rPr>
        <w:t>объектов муниципального контроля к соответствующим категориям риска.</w:t>
      </w:r>
    </w:p>
    <w:p w:rsidR="002E0703" w:rsidRPr="00900AF1" w:rsidRDefault="002E0703" w:rsidP="002E0703">
      <w:pPr>
        <w:widowControl w:val="0"/>
        <w:ind w:firstLine="540"/>
        <w:contextualSpacing/>
        <w:jc w:val="both"/>
        <w:rPr>
          <w:sz w:val="28"/>
          <w:szCs w:val="28"/>
        </w:rPr>
      </w:pPr>
      <w:r w:rsidRPr="00900AF1">
        <w:rPr>
          <w:sz w:val="28"/>
          <w:szCs w:val="28"/>
        </w:rPr>
        <w:t>Перечень содержит следующую информацию:</w:t>
      </w:r>
    </w:p>
    <w:p w:rsidR="002E0703" w:rsidRPr="001728FA" w:rsidRDefault="002E0703" w:rsidP="002E0703">
      <w:pPr>
        <w:widowControl w:val="0"/>
        <w:ind w:firstLine="540"/>
        <w:contextualSpacing/>
        <w:jc w:val="both"/>
        <w:rPr>
          <w:sz w:val="28"/>
          <w:szCs w:val="28"/>
        </w:rPr>
      </w:pPr>
      <w:r w:rsidRPr="001728FA">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2E0703" w:rsidRPr="001728FA" w:rsidRDefault="002E0703" w:rsidP="002E0703">
      <w:pPr>
        <w:widowControl w:val="0"/>
        <w:ind w:firstLine="540"/>
        <w:contextualSpacing/>
        <w:jc w:val="both"/>
        <w:rPr>
          <w:sz w:val="28"/>
          <w:szCs w:val="28"/>
        </w:rPr>
      </w:pPr>
      <w:r w:rsidRPr="001728FA">
        <w:rPr>
          <w:sz w:val="28"/>
          <w:szCs w:val="28"/>
        </w:rPr>
        <w:t>2) основной государственный регистрационный номер;</w:t>
      </w:r>
    </w:p>
    <w:p w:rsidR="002E0703" w:rsidRPr="001728FA" w:rsidRDefault="002E0703" w:rsidP="002E0703">
      <w:pPr>
        <w:widowControl w:val="0"/>
        <w:ind w:firstLine="540"/>
        <w:contextualSpacing/>
        <w:jc w:val="both"/>
        <w:rPr>
          <w:sz w:val="28"/>
          <w:szCs w:val="28"/>
        </w:rPr>
      </w:pPr>
      <w:r w:rsidRPr="001728FA">
        <w:rPr>
          <w:sz w:val="28"/>
          <w:szCs w:val="28"/>
        </w:rPr>
        <w:t>3) идентификационный номер налогоплательщика;</w:t>
      </w:r>
    </w:p>
    <w:p w:rsidR="002E0703" w:rsidRPr="001728FA" w:rsidRDefault="002E0703" w:rsidP="002E0703">
      <w:pPr>
        <w:widowControl w:val="0"/>
        <w:ind w:firstLine="540"/>
        <w:contextualSpacing/>
        <w:jc w:val="both"/>
        <w:rPr>
          <w:sz w:val="28"/>
          <w:szCs w:val="28"/>
        </w:rPr>
      </w:pPr>
      <w:r w:rsidRPr="001728FA">
        <w:rPr>
          <w:sz w:val="28"/>
          <w:szCs w:val="28"/>
        </w:rPr>
        <w:t>4) наименование объекта муниципального контроля (при наличии);</w:t>
      </w:r>
    </w:p>
    <w:p w:rsidR="002E0703" w:rsidRPr="001728FA" w:rsidRDefault="002E0703" w:rsidP="002E0703">
      <w:pPr>
        <w:widowControl w:val="0"/>
        <w:ind w:firstLine="540"/>
        <w:contextualSpacing/>
        <w:jc w:val="both"/>
        <w:rPr>
          <w:sz w:val="28"/>
          <w:szCs w:val="28"/>
        </w:rPr>
      </w:pPr>
      <w:r w:rsidRPr="001728FA">
        <w:rPr>
          <w:sz w:val="28"/>
          <w:szCs w:val="28"/>
        </w:rPr>
        <w:t>5) место нахождения объекта муниципального контроля;</w:t>
      </w:r>
    </w:p>
    <w:p w:rsidR="002E0703" w:rsidRPr="001728FA" w:rsidRDefault="002E0703" w:rsidP="002E0703">
      <w:pPr>
        <w:widowControl w:val="0"/>
        <w:ind w:firstLine="540"/>
        <w:contextualSpacing/>
        <w:jc w:val="both"/>
        <w:rPr>
          <w:sz w:val="28"/>
          <w:szCs w:val="28"/>
        </w:rPr>
      </w:pPr>
      <w:r w:rsidRPr="001728FA">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2E0703" w:rsidRPr="00900AF1" w:rsidRDefault="002E0703" w:rsidP="002E0703">
      <w:pPr>
        <w:widowControl w:val="0"/>
        <w:ind w:firstLine="540"/>
        <w:contextualSpacing/>
        <w:jc w:val="both"/>
        <w:rPr>
          <w:sz w:val="28"/>
          <w:szCs w:val="28"/>
        </w:rPr>
      </w:pPr>
      <w:r w:rsidRPr="00900AF1">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E0703" w:rsidRPr="00900AF1" w:rsidRDefault="002E0703" w:rsidP="002E0703">
      <w:pPr>
        <w:widowControl w:val="0"/>
        <w:ind w:firstLine="540"/>
        <w:contextualSpacing/>
        <w:jc w:val="both"/>
        <w:rPr>
          <w:sz w:val="28"/>
          <w:szCs w:val="28"/>
        </w:rPr>
      </w:pPr>
      <w:r>
        <w:rPr>
          <w:sz w:val="28"/>
          <w:szCs w:val="28"/>
        </w:rPr>
        <w:t>На</w:t>
      </w:r>
      <w:r w:rsidR="00217549">
        <w:rPr>
          <w:sz w:val="28"/>
          <w:szCs w:val="28"/>
        </w:rPr>
        <w:t xml:space="preserve"> </w:t>
      </w:r>
      <w:r>
        <w:rPr>
          <w:sz w:val="28"/>
          <w:szCs w:val="28"/>
        </w:rPr>
        <w:t xml:space="preserve">странице администрации </w:t>
      </w:r>
      <w:r w:rsidR="00217549">
        <w:rPr>
          <w:sz w:val="28"/>
          <w:szCs w:val="28"/>
        </w:rPr>
        <w:t xml:space="preserve">Фощеватовского </w:t>
      </w:r>
      <w:r w:rsidRPr="008F7A61">
        <w:rPr>
          <w:sz w:val="28"/>
          <w:szCs w:val="28"/>
        </w:rPr>
        <w:t>сельского по</w:t>
      </w:r>
      <w:r>
        <w:rPr>
          <w:sz w:val="28"/>
          <w:szCs w:val="28"/>
        </w:rPr>
        <w:t>селения официального сайта  администрации муниципального района «</w:t>
      </w:r>
      <w:proofErr w:type="spellStart"/>
      <w:r>
        <w:rPr>
          <w:sz w:val="28"/>
          <w:szCs w:val="28"/>
        </w:rPr>
        <w:t>Волоконовский</w:t>
      </w:r>
      <w:proofErr w:type="spellEnd"/>
      <w:r w:rsidRPr="008F7A61">
        <w:rPr>
          <w:sz w:val="28"/>
          <w:szCs w:val="28"/>
        </w:rPr>
        <w:t xml:space="preserve"> район» Белгородской области</w:t>
      </w:r>
      <w:r w:rsidR="00217549">
        <w:rPr>
          <w:sz w:val="28"/>
          <w:szCs w:val="28"/>
        </w:rPr>
        <w:t xml:space="preserve"> </w:t>
      </w:r>
      <w:r w:rsidRPr="00900AF1">
        <w:rPr>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2E0703" w:rsidRPr="00900AF1" w:rsidRDefault="002E0703" w:rsidP="002E0703">
      <w:pPr>
        <w:widowControl w:val="0"/>
        <w:ind w:firstLine="540"/>
        <w:contextualSpacing/>
        <w:jc w:val="both"/>
        <w:rPr>
          <w:sz w:val="28"/>
          <w:szCs w:val="28"/>
        </w:rPr>
      </w:pPr>
      <w:r w:rsidRPr="00900AF1">
        <w:rPr>
          <w:sz w:val="28"/>
          <w:szCs w:val="28"/>
        </w:rPr>
        <w:t>2.9. По запросу контролируемых лиц Контрольный органпредоставляет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E0703" w:rsidRPr="00900AF1" w:rsidRDefault="002E0703" w:rsidP="002E0703">
      <w:pPr>
        <w:widowControl w:val="0"/>
        <w:ind w:firstLine="540"/>
        <w:contextualSpacing/>
        <w:jc w:val="both"/>
        <w:rPr>
          <w:sz w:val="28"/>
          <w:szCs w:val="28"/>
        </w:rPr>
      </w:pPr>
      <w:r w:rsidRPr="00900AF1">
        <w:rPr>
          <w:sz w:val="28"/>
          <w:szCs w:val="28"/>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2E0703" w:rsidRPr="00900AF1" w:rsidRDefault="002E0703" w:rsidP="002E0703">
      <w:pPr>
        <w:tabs>
          <w:tab w:val="left" w:pos="1134"/>
        </w:tabs>
        <w:ind w:firstLine="540"/>
        <w:contextualSpacing/>
        <w:jc w:val="both"/>
        <w:rPr>
          <w:sz w:val="28"/>
          <w:szCs w:val="28"/>
          <w:lang/>
        </w:rPr>
      </w:pPr>
    </w:p>
    <w:p w:rsidR="002E0703" w:rsidRDefault="002E0703" w:rsidP="00217549">
      <w:pPr>
        <w:tabs>
          <w:tab w:val="left" w:pos="1134"/>
        </w:tabs>
        <w:ind w:firstLine="540"/>
        <w:jc w:val="center"/>
        <w:rPr>
          <w:b/>
          <w:sz w:val="28"/>
          <w:szCs w:val="28"/>
        </w:rPr>
      </w:pPr>
      <w:r w:rsidRPr="00900AF1">
        <w:rPr>
          <w:b/>
          <w:sz w:val="28"/>
          <w:szCs w:val="28"/>
        </w:rPr>
        <w:t xml:space="preserve">3. Виды профилактических мероприятий, которые проводятся при осуществлении муниципального контроля </w:t>
      </w:r>
    </w:p>
    <w:p w:rsidR="00217549" w:rsidRDefault="00217549" w:rsidP="00217549">
      <w:pPr>
        <w:tabs>
          <w:tab w:val="left" w:pos="1134"/>
        </w:tabs>
        <w:ind w:firstLine="540"/>
        <w:jc w:val="center"/>
        <w:rPr>
          <w:b/>
          <w:sz w:val="28"/>
          <w:szCs w:val="28"/>
        </w:rPr>
      </w:pPr>
    </w:p>
    <w:p w:rsidR="00217549" w:rsidRPr="00217549" w:rsidRDefault="00217549" w:rsidP="00217549">
      <w:pPr>
        <w:tabs>
          <w:tab w:val="left" w:pos="1134"/>
        </w:tabs>
        <w:ind w:firstLine="540"/>
        <w:jc w:val="center"/>
        <w:rPr>
          <w:b/>
          <w:sz w:val="28"/>
          <w:szCs w:val="28"/>
        </w:rPr>
      </w:pPr>
    </w:p>
    <w:p w:rsidR="002E0703" w:rsidRPr="00900AF1" w:rsidRDefault="002E0703" w:rsidP="002E0703">
      <w:pPr>
        <w:widowControl w:val="0"/>
        <w:ind w:firstLine="540"/>
        <w:contextualSpacing/>
        <w:jc w:val="both"/>
        <w:rPr>
          <w:sz w:val="28"/>
          <w:szCs w:val="28"/>
        </w:rPr>
      </w:pPr>
      <w:r w:rsidRPr="00900AF1">
        <w:rPr>
          <w:sz w:val="28"/>
          <w:szCs w:val="28"/>
        </w:rPr>
        <w:t xml:space="preserve">Профилактические мероприятия проводятся Контрольным органомв </w:t>
      </w:r>
      <w:proofErr w:type="gramStart"/>
      <w:r w:rsidRPr="00900AF1">
        <w:rPr>
          <w:sz w:val="28"/>
          <w:szCs w:val="28"/>
        </w:rPr>
        <w:t>целях</w:t>
      </w:r>
      <w:proofErr w:type="gramEnd"/>
      <w:r w:rsidRPr="00900AF1">
        <w:rPr>
          <w:sz w:val="28"/>
          <w:szCs w:val="28"/>
        </w:rPr>
        <w:t xml:space="preserve">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2E0703" w:rsidRPr="00900AF1" w:rsidRDefault="002E0703" w:rsidP="002E0703">
      <w:pPr>
        <w:widowControl w:val="0"/>
        <w:ind w:firstLine="540"/>
        <w:contextualSpacing/>
        <w:jc w:val="both"/>
        <w:rPr>
          <w:sz w:val="28"/>
          <w:szCs w:val="28"/>
        </w:rPr>
      </w:pPr>
      <w:r w:rsidRPr="00900AF1">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C07888">
        <w:rPr>
          <w:sz w:val="28"/>
          <w:szCs w:val="28"/>
        </w:rPr>
        <w:t xml:space="preserve">(часть 3, 4 статьи. 44 ФЗ № 248-ФЗ) </w:t>
      </w:r>
      <w:r w:rsidRPr="00900AF1">
        <w:rPr>
          <w:sz w:val="28"/>
          <w:szCs w:val="28"/>
        </w:rPr>
        <w:t>в соответствии с законодательством.</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При осуществлении муниципального контроля Контрольный орган проводит следующие виды профилактических мероприятий:</w:t>
      </w:r>
    </w:p>
    <w:p w:rsidR="002E0703" w:rsidRPr="00900AF1" w:rsidRDefault="002E0703" w:rsidP="002E0703">
      <w:pPr>
        <w:widowControl w:val="0"/>
        <w:ind w:firstLine="540"/>
        <w:jc w:val="both"/>
        <w:rPr>
          <w:sz w:val="28"/>
          <w:szCs w:val="28"/>
        </w:rPr>
      </w:pPr>
      <w:r w:rsidRPr="00900AF1">
        <w:rPr>
          <w:sz w:val="28"/>
          <w:szCs w:val="28"/>
        </w:rPr>
        <w:lastRenderedPageBreak/>
        <w:t>1) информирование;</w:t>
      </w:r>
    </w:p>
    <w:p w:rsidR="002E0703" w:rsidRPr="00900AF1" w:rsidRDefault="002E0703" w:rsidP="002E0703">
      <w:pPr>
        <w:widowControl w:val="0"/>
        <w:ind w:firstLine="540"/>
        <w:jc w:val="both"/>
        <w:rPr>
          <w:sz w:val="28"/>
          <w:szCs w:val="28"/>
        </w:rPr>
      </w:pPr>
      <w:r w:rsidRPr="00900AF1">
        <w:rPr>
          <w:sz w:val="28"/>
          <w:szCs w:val="28"/>
        </w:rPr>
        <w:t>2) обобщение правоприменительной практики;</w:t>
      </w:r>
    </w:p>
    <w:p w:rsidR="002E0703" w:rsidRPr="00900AF1" w:rsidRDefault="002E0703" w:rsidP="002E0703">
      <w:pPr>
        <w:widowControl w:val="0"/>
        <w:ind w:firstLine="540"/>
        <w:jc w:val="both"/>
        <w:rPr>
          <w:sz w:val="28"/>
          <w:szCs w:val="28"/>
        </w:rPr>
      </w:pPr>
      <w:r w:rsidRPr="00900AF1">
        <w:rPr>
          <w:sz w:val="28"/>
          <w:szCs w:val="28"/>
        </w:rPr>
        <w:t>3) объявление предостережения;</w:t>
      </w:r>
    </w:p>
    <w:p w:rsidR="002E0703" w:rsidRPr="00900AF1" w:rsidRDefault="002E0703" w:rsidP="002E0703">
      <w:pPr>
        <w:widowControl w:val="0"/>
        <w:ind w:firstLine="540"/>
        <w:jc w:val="both"/>
        <w:rPr>
          <w:sz w:val="28"/>
          <w:szCs w:val="28"/>
        </w:rPr>
      </w:pPr>
      <w:r w:rsidRPr="00900AF1">
        <w:rPr>
          <w:sz w:val="28"/>
          <w:szCs w:val="28"/>
        </w:rPr>
        <w:t>4) консультирование;</w:t>
      </w:r>
    </w:p>
    <w:p w:rsidR="002E0703" w:rsidRPr="00900AF1" w:rsidRDefault="002E0703" w:rsidP="002E0703">
      <w:pPr>
        <w:widowControl w:val="0"/>
        <w:ind w:firstLine="540"/>
        <w:jc w:val="both"/>
        <w:rPr>
          <w:sz w:val="28"/>
          <w:szCs w:val="28"/>
        </w:rPr>
      </w:pPr>
      <w:r w:rsidRPr="00900AF1">
        <w:rPr>
          <w:sz w:val="28"/>
          <w:szCs w:val="28"/>
        </w:rPr>
        <w:t>5) профилактический визит.</w:t>
      </w:r>
    </w:p>
    <w:p w:rsidR="002E0703" w:rsidRPr="00900AF1" w:rsidRDefault="002E0703" w:rsidP="002E0703">
      <w:pPr>
        <w:widowControl w:val="0"/>
        <w:ind w:firstLine="540"/>
        <w:jc w:val="both"/>
        <w:rPr>
          <w:sz w:val="28"/>
          <w:szCs w:val="28"/>
        </w:rPr>
      </w:pPr>
    </w:p>
    <w:p w:rsidR="002E0703" w:rsidRPr="00900AF1" w:rsidRDefault="002E0703" w:rsidP="002E0703">
      <w:pPr>
        <w:widowControl w:val="0"/>
        <w:ind w:firstLine="540"/>
        <w:jc w:val="center"/>
        <w:rPr>
          <w:sz w:val="28"/>
          <w:szCs w:val="28"/>
        </w:rPr>
      </w:pPr>
      <w:r w:rsidRPr="00900AF1">
        <w:rPr>
          <w:sz w:val="28"/>
          <w:szCs w:val="28"/>
        </w:rPr>
        <w:t xml:space="preserve">3.1. Информирование контролируемых и иных заинтересованных лиц </w:t>
      </w:r>
    </w:p>
    <w:p w:rsidR="002E0703" w:rsidRPr="000627B5" w:rsidRDefault="002E0703" w:rsidP="002E0703">
      <w:pPr>
        <w:widowControl w:val="0"/>
        <w:ind w:firstLine="540"/>
        <w:jc w:val="center"/>
        <w:rPr>
          <w:sz w:val="28"/>
          <w:szCs w:val="28"/>
        </w:rPr>
      </w:pPr>
      <w:r w:rsidRPr="00900AF1">
        <w:rPr>
          <w:sz w:val="28"/>
          <w:szCs w:val="28"/>
        </w:rPr>
        <w:t>по вопросам соблюдения обязательных требований и обобщение правоприменительной практики</w:t>
      </w:r>
    </w:p>
    <w:p w:rsidR="002E0703" w:rsidRPr="00900AF1" w:rsidRDefault="002E0703" w:rsidP="002E0703">
      <w:pPr>
        <w:tabs>
          <w:tab w:val="left" w:pos="1134"/>
        </w:tabs>
        <w:ind w:firstLine="540"/>
        <w:contextualSpacing/>
        <w:jc w:val="both"/>
        <w:rPr>
          <w:sz w:val="28"/>
          <w:szCs w:val="28"/>
          <w:lang/>
        </w:rPr>
      </w:pPr>
      <w:r w:rsidRPr="00900AF1">
        <w:rPr>
          <w:sz w:val="28"/>
          <w:szCs w:val="28"/>
          <w:lang/>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900AF1">
        <w:rPr>
          <w:sz w:val="28"/>
          <w:szCs w:val="28"/>
          <w:lang/>
        </w:rPr>
        <w:t>, определенных частью 3 статьи 46 Федерального закона № 248-ФЗ,</w:t>
      </w:r>
      <w:r w:rsidRPr="00900AF1">
        <w:rPr>
          <w:sz w:val="28"/>
          <w:szCs w:val="28"/>
          <w:lang/>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3.1.2. Обобщение правоприменительной практики организации и проведения муниципального контроля осуществляется ежегодно</w:t>
      </w:r>
      <w:r w:rsidRPr="00900AF1">
        <w:rPr>
          <w:rFonts w:ascii="Arial" w:hAnsi="Arial"/>
          <w:sz w:val="28"/>
          <w:szCs w:val="28"/>
          <w:lang/>
        </w:rPr>
        <w:t>.</w:t>
      </w:r>
    </w:p>
    <w:p w:rsidR="002E0703" w:rsidRPr="00900AF1" w:rsidRDefault="002E0703" w:rsidP="002E0703">
      <w:pPr>
        <w:ind w:firstLine="540"/>
        <w:jc w:val="both"/>
        <w:rPr>
          <w:color w:val="000000"/>
          <w:sz w:val="28"/>
          <w:szCs w:val="28"/>
        </w:rPr>
      </w:pPr>
      <w:r w:rsidRPr="00900AF1">
        <w:rPr>
          <w:color w:val="000000"/>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E0703" w:rsidRPr="00900AF1" w:rsidRDefault="002E0703" w:rsidP="002E0703">
      <w:pPr>
        <w:ind w:firstLine="540"/>
        <w:jc w:val="both"/>
        <w:rPr>
          <w:sz w:val="28"/>
          <w:szCs w:val="28"/>
        </w:rPr>
      </w:pPr>
      <w:r w:rsidRPr="00900AF1">
        <w:rPr>
          <w:color w:val="000000"/>
          <w:sz w:val="28"/>
          <w:szCs w:val="28"/>
        </w:rPr>
        <w:t>Контрольный орган обеспечивает публичное обсуждение проекта доклада</w:t>
      </w:r>
      <w:r w:rsidRPr="00900AF1">
        <w:rPr>
          <w:sz w:val="28"/>
          <w:szCs w:val="28"/>
        </w:rPr>
        <w:t xml:space="preserve">.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 xml:space="preserve">Доклад утверждается руководителем Контрольного органа и размещается на официальном сайте ежегодно не позднее 30 января года, следующегоза годом обобщения правоприменительной практики. </w:t>
      </w:r>
    </w:p>
    <w:p w:rsidR="002E0703" w:rsidRPr="00900AF1" w:rsidRDefault="002E0703" w:rsidP="002E0703">
      <w:pPr>
        <w:ind w:firstLine="540"/>
        <w:jc w:val="both"/>
        <w:rPr>
          <w:color w:val="000000"/>
          <w:sz w:val="28"/>
          <w:szCs w:val="28"/>
        </w:rPr>
      </w:pPr>
    </w:p>
    <w:p w:rsidR="002E0703" w:rsidRPr="00900AF1" w:rsidRDefault="002E0703" w:rsidP="002E0703">
      <w:pPr>
        <w:ind w:firstLine="540"/>
        <w:jc w:val="center"/>
        <w:rPr>
          <w:color w:val="000000"/>
          <w:sz w:val="28"/>
          <w:szCs w:val="28"/>
        </w:rPr>
      </w:pPr>
      <w:r w:rsidRPr="00900AF1">
        <w:rPr>
          <w:color w:val="000000"/>
          <w:sz w:val="28"/>
          <w:szCs w:val="28"/>
        </w:rPr>
        <w:t xml:space="preserve">3.2. Предостережение о недопустимости нарушения </w:t>
      </w:r>
    </w:p>
    <w:p w:rsidR="002E0703" w:rsidRPr="00900AF1" w:rsidRDefault="002E0703" w:rsidP="002E0703">
      <w:pPr>
        <w:ind w:firstLine="540"/>
        <w:jc w:val="center"/>
        <w:rPr>
          <w:color w:val="000000"/>
          <w:sz w:val="28"/>
          <w:szCs w:val="28"/>
        </w:rPr>
      </w:pPr>
      <w:r w:rsidRPr="00900AF1">
        <w:rPr>
          <w:color w:val="000000"/>
          <w:sz w:val="28"/>
          <w:szCs w:val="28"/>
        </w:rPr>
        <w:t>обязательных требований</w:t>
      </w:r>
    </w:p>
    <w:p w:rsidR="002E0703" w:rsidRPr="00900AF1" w:rsidRDefault="002E0703" w:rsidP="002E0703">
      <w:pPr>
        <w:ind w:firstLine="540"/>
        <w:jc w:val="center"/>
        <w:rPr>
          <w:b/>
          <w:color w:val="000000"/>
          <w:sz w:val="28"/>
          <w:szCs w:val="28"/>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900AF1">
        <w:rPr>
          <w:sz w:val="28"/>
          <w:szCs w:val="28"/>
          <w:lang/>
        </w:rPr>
        <w:t xml:space="preserve"> или признаках нарушений обязательных требований и (или) </w:t>
      </w:r>
      <w:r w:rsidRPr="00900AF1">
        <w:rPr>
          <w:sz w:val="28"/>
          <w:szCs w:val="28"/>
          <w:lang/>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0703" w:rsidRPr="00900AF1" w:rsidRDefault="002E0703" w:rsidP="002E0703">
      <w:pPr>
        <w:widowControl w:val="0"/>
        <w:ind w:firstLine="540"/>
        <w:jc w:val="both"/>
        <w:rPr>
          <w:sz w:val="28"/>
          <w:szCs w:val="28"/>
        </w:rPr>
      </w:pPr>
      <w:r w:rsidRPr="00900AF1">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E0703" w:rsidRPr="00900AF1" w:rsidRDefault="002E0703" w:rsidP="002E0703">
      <w:pPr>
        <w:ind w:firstLine="540"/>
        <w:jc w:val="both"/>
        <w:rPr>
          <w:color w:val="000000"/>
          <w:sz w:val="28"/>
          <w:szCs w:val="28"/>
        </w:rPr>
      </w:pPr>
      <w:r w:rsidRPr="00900AF1">
        <w:rPr>
          <w:color w:val="000000"/>
          <w:sz w:val="28"/>
          <w:szCs w:val="28"/>
        </w:rPr>
        <w:t>3.2.4. Возражение должно содержать:</w:t>
      </w:r>
    </w:p>
    <w:p w:rsidR="002E0703" w:rsidRPr="00900AF1" w:rsidRDefault="002E0703" w:rsidP="002E0703">
      <w:pPr>
        <w:ind w:firstLine="540"/>
        <w:jc w:val="both"/>
        <w:rPr>
          <w:color w:val="000000"/>
          <w:sz w:val="28"/>
          <w:szCs w:val="28"/>
        </w:rPr>
      </w:pPr>
      <w:r w:rsidRPr="00900AF1">
        <w:rPr>
          <w:color w:val="000000"/>
          <w:sz w:val="28"/>
          <w:szCs w:val="28"/>
        </w:rPr>
        <w:lastRenderedPageBreak/>
        <w:t>1) наименование Контрольного органа, в который направляется возражение;</w:t>
      </w:r>
    </w:p>
    <w:p w:rsidR="002E0703" w:rsidRPr="00900AF1" w:rsidRDefault="002E0703" w:rsidP="002E0703">
      <w:pPr>
        <w:ind w:firstLine="540"/>
        <w:jc w:val="both"/>
        <w:rPr>
          <w:color w:val="000000"/>
          <w:sz w:val="28"/>
          <w:szCs w:val="28"/>
        </w:rPr>
      </w:pPr>
      <w:r w:rsidRPr="00900AF1">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E0703" w:rsidRPr="00900AF1" w:rsidRDefault="002E0703" w:rsidP="002E0703">
      <w:pPr>
        <w:ind w:firstLine="540"/>
        <w:jc w:val="both"/>
        <w:rPr>
          <w:color w:val="000000"/>
          <w:sz w:val="28"/>
          <w:szCs w:val="28"/>
        </w:rPr>
      </w:pPr>
      <w:r w:rsidRPr="00900AF1">
        <w:rPr>
          <w:color w:val="000000"/>
          <w:sz w:val="28"/>
          <w:szCs w:val="28"/>
        </w:rPr>
        <w:t>3) дату и номер предостережения;</w:t>
      </w:r>
    </w:p>
    <w:p w:rsidR="002E0703" w:rsidRPr="00900AF1" w:rsidRDefault="002E0703" w:rsidP="002E0703">
      <w:pPr>
        <w:ind w:firstLine="540"/>
        <w:jc w:val="both"/>
        <w:rPr>
          <w:color w:val="000000"/>
          <w:sz w:val="28"/>
          <w:szCs w:val="28"/>
        </w:rPr>
      </w:pPr>
      <w:r w:rsidRPr="00900AF1">
        <w:rPr>
          <w:color w:val="000000"/>
          <w:sz w:val="28"/>
          <w:szCs w:val="28"/>
        </w:rPr>
        <w:t>4) доводы, на основании которых контролируемое лицо не согласно с объявленным предостережением;</w:t>
      </w:r>
    </w:p>
    <w:p w:rsidR="002E0703" w:rsidRPr="00900AF1" w:rsidRDefault="002E0703" w:rsidP="002E0703">
      <w:pPr>
        <w:ind w:firstLine="540"/>
        <w:jc w:val="both"/>
        <w:rPr>
          <w:color w:val="000000"/>
          <w:sz w:val="28"/>
          <w:szCs w:val="28"/>
        </w:rPr>
      </w:pPr>
      <w:r w:rsidRPr="00900AF1">
        <w:rPr>
          <w:color w:val="000000"/>
          <w:sz w:val="28"/>
          <w:szCs w:val="28"/>
        </w:rPr>
        <w:t>5) дату получения предостережения контролируемым лицом;</w:t>
      </w:r>
    </w:p>
    <w:p w:rsidR="002E0703" w:rsidRPr="00900AF1" w:rsidRDefault="002E0703" w:rsidP="002E0703">
      <w:pPr>
        <w:ind w:firstLine="540"/>
        <w:jc w:val="both"/>
        <w:rPr>
          <w:color w:val="000000"/>
          <w:sz w:val="28"/>
          <w:szCs w:val="28"/>
        </w:rPr>
      </w:pPr>
      <w:r w:rsidRPr="00900AF1">
        <w:rPr>
          <w:color w:val="000000"/>
          <w:sz w:val="28"/>
          <w:szCs w:val="28"/>
        </w:rPr>
        <w:t>6) личную подпись и дату.</w:t>
      </w:r>
    </w:p>
    <w:p w:rsidR="002E0703" w:rsidRPr="00900AF1" w:rsidRDefault="002E0703" w:rsidP="002E0703">
      <w:pPr>
        <w:ind w:firstLine="540"/>
        <w:jc w:val="both"/>
        <w:rPr>
          <w:color w:val="000000"/>
          <w:sz w:val="28"/>
          <w:szCs w:val="28"/>
        </w:rPr>
      </w:pPr>
      <w:r w:rsidRPr="00900AF1">
        <w:rPr>
          <w:color w:val="000000"/>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0703" w:rsidRPr="00900AF1" w:rsidRDefault="002E0703" w:rsidP="002E0703">
      <w:pPr>
        <w:widowControl w:val="0"/>
        <w:ind w:firstLine="540"/>
        <w:jc w:val="both"/>
        <w:rPr>
          <w:sz w:val="28"/>
          <w:szCs w:val="28"/>
        </w:rPr>
      </w:pPr>
      <w:r w:rsidRPr="00900AF1">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2E0703" w:rsidRPr="00900AF1" w:rsidRDefault="002E0703" w:rsidP="002E0703">
      <w:pPr>
        <w:ind w:firstLine="540"/>
        <w:jc w:val="both"/>
        <w:rPr>
          <w:color w:val="000000"/>
          <w:sz w:val="28"/>
          <w:szCs w:val="28"/>
        </w:rPr>
      </w:pPr>
      <w:r w:rsidRPr="00900AF1">
        <w:rPr>
          <w:color w:val="000000"/>
          <w:sz w:val="28"/>
          <w:szCs w:val="28"/>
        </w:rPr>
        <w:t>3.2.7. По результатам рассмотрения возражения Контрольный орган принимает одно из следующих решений:</w:t>
      </w:r>
    </w:p>
    <w:p w:rsidR="002E0703" w:rsidRPr="00900AF1" w:rsidRDefault="002E0703" w:rsidP="002E0703">
      <w:pPr>
        <w:ind w:firstLine="540"/>
        <w:jc w:val="both"/>
        <w:rPr>
          <w:color w:val="000000"/>
          <w:sz w:val="28"/>
          <w:szCs w:val="28"/>
        </w:rPr>
      </w:pPr>
      <w:r w:rsidRPr="00900AF1">
        <w:rPr>
          <w:color w:val="000000"/>
          <w:sz w:val="28"/>
          <w:szCs w:val="28"/>
        </w:rPr>
        <w:t>1) удовлетворяет возражение в форме отмены предостережения;</w:t>
      </w:r>
    </w:p>
    <w:p w:rsidR="002E0703" w:rsidRPr="00900AF1" w:rsidRDefault="002E0703" w:rsidP="002E0703">
      <w:pPr>
        <w:ind w:firstLine="540"/>
        <w:jc w:val="both"/>
        <w:rPr>
          <w:color w:val="000000"/>
          <w:sz w:val="28"/>
          <w:szCs w:val="28"/>
        </w:rPr>
      </w:pPr>
      <w:r w:rsidRPr="00900AF1">
        <w:rPr>
          <w:color w:val="000000"/>
          <w:sz w:val="28"/>
          <w:szCs w:val="28"/>
        </w:rPr>
        <w:t>2) отказывает в удовлетворении возражения с указанием причины отказа.</w:t>
      </w:r>
    </w:p>
    <w:p w:rsidR="002E0703" w:rsidRPr="00900AF1" w:rsidRDefault="002E0703" w:rsidP="002E0703">
      <w:pPr>
        <w:widowControl w:val="0"/>
        <w:ind w:firstLine="540"/>
        <w:jc w:val="both"/>
        <w:rPr>
          <w:sz w:val="28"/>
          <w:szCs w:val="28"/>
        </w:rPr>
      </w:pPr>
      <w:r w:rsidRPr="00900AF1">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E0703" w:rsidRPr="00900AF1" w:rsidRDefault="002E0703" w:rsidP="002E0703">
      <w:pPr>
        <w:ind w:firstLine="540"/>
        <w:jc w:val="both"/>
        <w:rPr>
          <w:color w:val="000000"/>
          <w:sz w:val="28"/>
          <w:szCs w:val="28"/>
        </w:rPr>
      </w:pPr>
      <w:r w:rsidRPr="00900AF1">
        <w:rPr>
          <w:color w:val="000000"/>
          <w:sz w:val="28"/>
          <w:szCs w:val="28"/>
        </w:rPr>
        <w:t>3.2.9. Повторное направление возражения по тем же основаниям не допускается.</w:t>
      </w:r>
    </w:p>
    <w:p w:rsidR="002E0703" w:rsidRPr="00900AF1" w:rsidRDefault="002E0703" w:rsidP="002E0703">
      <w:pPr>
        <w:ind w:firstLine="540"/>
        <w:jc w:val="both"/>
        <w:rPr>
          <w:color w:val="000000"/>
          <w:sz w:val="28"/>
          <w:szCs w:val="28"/>
        </w:rPr>
      </w:pPr>
      <w:r w:rsidRPr="00900AF1">
        <w:rPr>
          <w:color w:val="000000"/>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0703" w:rsidRPr="00900AF1" w:rsidRDefault="002E0703" w:rsidP="002E0703">
      <w:pPr>
        <w:ind w:firstLine="540"/>
        <w:jc w:val="center"/>
        <w:rPr>
          <w:color w:val="000000"/>
          <w:sz w:val="28"/>
          <w:szCs w:val="28"/>
        </w:rPr>
      </w:pPr>
    </w:p>
    <w:p w:rsidR="002E0703" w:rsidRPr="00900AF1" w:rsidRDefault="002E0703" w:rsidP="002E0703">
      <w:pPr>
        <w:ind w:firstLine="540"/>
        <w:jc w:val="center"/>
        <w:rPr>
          <w:color w:val="000000"/>
          <w:sz w:val="28"/>
          <w:szCs w:val="28"/>
        </w:rPr>
      </w:pPr>
      <w:r w:rsidRPr="00900AF1">
        <w:rPr>
          <w:color w:val="000000"/>
          <w:sz w:val="28"/>
          <w:szCs w:val="28"/>
        </w:rPr>
        <w:t>3.3. Консультирование</w:t>
      </w:r>
    </w:p>
    <w:p w:rsidR="002E0703" w:rsidRPr="00900AF1" w:rsidRDefault="002E0703" w:rsidP="002E0703">
      <w:pPr>
        <w:ind w:firstLine="540"/>
        <w:jc w:val="center"/>
        <w:rPr>
          <w:b/>
          <w:color w:val="000000"/>
          <w:sz w:val="28"/>
          <w:szCs w:val="28"/>
        </w:rPr>
      </w:pPr>
    </w:p>
    <w:p w:rsidR="002E0703" w:rsidRPr="00900AF1" w:rsidRDefault="002E0703" w:rsidP="002E0703">
      <w:pPr>
        <w:widowControl w:val="0"/>
        <w:ind w:firstLine="540"/>
        <w:jc w:val="both"/>
        <w:rPr>
          <w:sz w:val="28"/>
          <w:szCs w:val="28"/>
        </w:rPr>
      </w:pPr>
      <w:r w:rsidRPr="00900AF1">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E0703" w:rsidRPr="00900AF1" w:rsidRDefault="002E0703" w:rsidP="002E0703">
      <w:pPr>
        <w:widowControl w:val="0"/>
        <w:tabs>
          <w:tab w:val="left" w:pos="1134"/>
        </w:tabs>
        <w:ind w:left="709" w:firstLine="540"/>
        <w:jc w:val="both"/>
        <w:rPr>
          <w:sz w:val="28"/>
          <w:szCs w:val="28"/>
        </w:rPr>
      </w:pPr>
      <w:r w:rsidRPr="00900AF1">
        <w:rPr>
          <w:sz w:val="28"/>
          <w:szCs w:val="28"/>
        </w:rPr>
        <w:t>1) порядка проведения контрольных мероприятий;</w:t>
      </w:r>
    </w:p>
    <w:p w:rsidR="002E0703" w:rsidRPr="00900AF1" w:rsidRDefault="002E0703" w:rsidP="002E0703">
      <w:pPr>
        <w:widowControl w:val="0"/>
        <w:tabs>
          <w:tab w:val="left" w:pos="1134"/>
        </w:tabs>
        <w:ind w:left="709" w:firstLine="540"/>
        <w:jc w:val="both"/>
        <w:rPr>
          <w:sz w:val="28"/>
          <w:szCs w:val="28"/>
        </w:rPr>
      </w:pPr>
      <w:r w:rsidRPr="00900AF1">
        <w:rPr>
          <w:sz w:val="28"/>
          <w:szCs w:val="28"/>
        </w:rPr>
        <w:t>2) периодичности проведения контрольных мероприятий;</w:t>
      </w:r>
    </w:p>
    <w:p w:rsidR="002E0703" w:rsidRPr="00900AF1" w:rsidRDefault="002E0703" w:rsidP="002E0703">
      <w:pPr>
        <w:widowControl w:val="0"/>
        <w:tabs>
          <w:tab w:val="left" w:pos="1134"/>
        </w:tabs>
        <w:ind w:left="709" w:firstLine="540"/>
        <w:jc w:val="both"/>
        <w:rPr>
          <w:sz w:val="28"/>
          <w:szCs w:val="28"/>
        </w:rPr>
      </w:pPr>
      <w:r w:rsidRPr="00900AF1">
        <w:rPr>
          <w:sz w:val="28"/>
          <w:szCs w:val="28"/>
        </w:rPr>
        <w:t>3) порядка принятия решений по итогам контрольных мероприятий;</w:t>
      </w:r>
    </w:p>
    <w:p w:rsidR="002E0703" w:rsidRPr="00900AF1" w:rsidRDefault="002E0703" w:rsidP="002E0703">
      <w:pPr>
        <w:widowControl w:val="0"/>
        <w:tabs>
          <w:tab w:val="left" w:pos="1134"/>
        </w:tabs>
        <w:ind w:left="709" w:firstLine="540"/>
        <w:jc w:val="both"/>
        <w:rPr>
          <w:sz w:val="28"/>
          <w:szCs w:val="28"/>
        </w:rPr>
      </w:pPr>
      <w:r w:rsidRPr="00900AF1">
        <w:rPr>
          <w:sz w:val="28"/>
          <w:szCs w:val="28"/>
        </w:rPr>
        <w:t>4) порядка обжалования решений Контрольного органа.</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3.3.2. </w:t>
      </w:r>
      <w:r w:rsidRPr="00900AF1">
        <w:rPr>
          <w:sz w:val="28"/>
          <w:szCs w:val="28"/>
          <w:lang/>
        </w:rPr>
        <w:t>Инспекторы осуществляют консультирование контролируемых лиц и их представителей:</w:t>
      </w:r>
    </w:p>
    <w:p w:rsidR="002E0703" w:rsidRPr="00900AF1" w:rsidRDefault="002E0703" w:rsidP="002E0703">
      <w:pPr>
        <w:widowControl w:val="0"/>
        <w:ind w:firstLine="540"/>
        <w:jc w:val="both"/>
        <w:rPr>
          <w:sz w:val="28"/>
          <w:szCs w:val="28"/>
        </w:rPr>
      </w:pPr>
      <w:r w:rsidRPr="00900AF1">
        <w:rPr>
          <w:sz w:val="28"/>
          <w:szCs w:val="28"/>
        </w:rPr>
        <w:t xml:space="preserve">1) в виде устных разъяснений по телефону, посредством </w:t>
      </w:r>
      <w:r w:rsidRPr="00900AF1">
        <w:rPr>
          <w:sz w:val="28"/>
          <w:szCs w:val="28"/>
        </w:rPr>
        <w:br/>
        <w:t>видео-конференц-связи, на личном приеме либо в ходе проведения профилактического мероприятия, контрольного мероприятия;</w:t>
      </w:r>
    </w:p>
    <w:p w:rsidR="002E0703" w:rsidRPr="00900AF1" w:rsidRDefault="002E0703" w:rsidP="002E0703">
      <w:pPr>
        <w:widowControl w:val="0"/>
        <w:ind w:firstLine="540"/>
        <w:jc w:val="both"/>
        <w:rPr>
          <w:sz w:val="28"/>
          <w:szCs w:val="28"/>
        </w:rPr>
      </w:pPr>
      <w:r w:rsidRPr="00900AF1">
        <w:rPr>
          <w:sz w:val="28"/>
          <w:szCs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E0703" w:rsidRPr="00900AF1" w:rsidRDefault="002E0703" w:rsidP="002E0703">
      <w:pPr>
        <w:ind w:firstLine="540"/>
        <w:jc w:val="both"/>
        <w:rPr>
          <w:color w:val="000000"/>
          <w:sz w:val="28"/>
          <w:szCs w:val="28"/>
        </w:rPr>
      </w:pPr>
      <w:r w:rsidRPr="00900AF1">
        <w:rPr>
          <w:color w:val="000000"/>
          <w:sz w:val="28"/>
          <w:szCs w:val="28"/>
        </w:rPr>
        <w:t>3.3.3. Индивидуальное консультирование на личном приеме каждого заявителя инспекторами не может превышать 10 минут.</w:t>
      </w:r>
    </w:p>
    <w:p w:rsidR="002E0703" w:rsidRPr="00900AF1" w:rsidRDefault="002E0703" w:rsidP="002E0703">
      <w:pPr>
        <w:ind w:firstLine="540"/>
        <w:jc w:val="both"/>
        <w:rPr>
          <w:color w:val="000000"/>
          <w:sz w:val="28"/>
          <w:szCs w:val="28"/>
        </w:rPr>
      </w:pPr>
      <w:r w:rsidRPr="00900AF1">
        <w:rPr>
          <w:color w:val="000000"/>
          <w:sz w:val="28"/>
          <w:szCs w:val="28"/>
        </w:rPr>
        <w:t>Время разговора по телефону не должно превышать 10 минут.</w:t>
      </w:r>
    </w:p>
    <w:p w:rsidR="002E0703" w:rsidRPr="00900AF1" w:rsidRDefault="002E0703" w:rsidP="002E0703">
      <w:pPr>
        <w:widowControl w:val="0"/>
        <w:ind w:firstLine="540"/>
        <w:jc w:val="both"/>
        <w:rPr>
          <w:sz w:val="28"/>
          <w:szCs w:val="28"/>
        </w:rPr>
      </w:pPr>
      <w:r w:rsidRPr="00900AF1">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E0703" w:rsidRPr="00900AF1" w:rsidRDefault="002E0703" w:rsidP="002E0703">
      <w:pPr>
        <w:widowControl w:val="0"/>
        <w:ind w:firstLine="540"/>
        <w:jc w:val="both"/>
        <w:rPr>
          <w:sz w:val="28"/>
          <w:szCs w:val="28"/>
        </w:rPr>
      </w:pPr>
      <w:r w:rsidRPr="00900AF1">
        <w:rPr>
          <w:sz w:val="28"/>
          <w:szCs w:val="28"/>
        </w:rPr>
        <w:t>3.3.5. Письменное консультирование контролируемых лиц и их представителей осуществляется по следующим вопросам:</w:t>
      </w:r>
    </w:p>
    <w:p w:rsidR="002E0703" w:rsidRPr="00900AF1" w:rsidRDefault="002E0703" w:rsidP="002E0703">
      <w:pPr>
        <w:widowControl w:val="0"/>
        <w:ind w:firstLine="540"/>
        <w:jc w:val="both"/>
        <w:rPr>
          <w:sz w:val="28"/>
          <w:szCs w:val="28"/>
        </w:rPr>
      </w:pPr>
      <w:r w:rsidRPr="00900AF1">
        <w:rPr>
          <w:sz w:val="28"/>
          <w:szCs w:val="28"/>
        </w:rPr>
        <w:t>1) порядок обжалования решений Контрольного органа;</w:t>
      </w:r>
    </w:p>
    <w:p w:rsidR="002E0703" w:rsidRPr="00900AF1" w:rsidRDefault="002E0703" w:rsidP="002E0703">
      <w:pPr>
        <w:widowControl w:val="0"/>
        <w:ind w:firstLine="540"/>
        <w:jc w:val="both"/>
        <w:rPr>
          <w:sz w:val="28"/>
          <w:szCs w:val="28"/>
        </w:rPr>
      </w:pPr>
      <w:r w:rsidRPr="00900AF1">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900AF1">
          <w:rPr>
            <w:sz w:val="28"/>
            <w:szCs w:val="28"/>
          </w:rPr>
          <w:t>законом</w:t>
        </w:r>
      </w:hyperlink>
      <w:r w:rsidRPr="00900AF1">
        <w:rPr>
          <w:sz w:val="28"/>
          <w:szCs w:val="28"/>
        </w:rPr>
        <w:t xml:space="preserve"> от 02.05.2006 № 59-ФЗ «О порядке рассмотрения обращений граждан Российской Федерации».</w:t>
      </w:r>
    </w:p>
    <w:p w:rsidR="002E0703" w:rsidRPr="00900AF1" w:rsidRDefault="002E0703" w:rsidP="002E0703">
      <w:pPr>
        <w:widowControl w:val="0"/>
        <w:ind w:firstLine="540"/>
        <w:jc w:val="both"/>
        <w:rPr>
          <w:sz w:val="28"/>
          <w:szCs w:val="28"/>
        </w:rPr>
      </w:pPr>
      <w:r w:rsidRPr="00900AF1">
        <w:rPr>
          <w:sz w:val="28"/>
          <w:szCs w:val="28"/>
        </w:rPr>
        <w:t>3.3.7. Контрольный орган осуществляет учет проведенных консультирований.</w:t>
      </w:r>
    </w:p>
    <w:p w:rsidR="002E0703" w:rsidRPr="00900AF1" w:rsidRDefault="002E0703" w:rsidP="002E0703">
      <w:pPr>
        <w:widowControl w:val="0"/>
        <w:ind w:firstLine="540"/>
        <w:jc w:val="both"/>
        <w:rPr>
          <w:sz w:val="28"/>
          <w:szCs w:val="28"/>
        </w:rPr>
      </w:pPr>
    </w:p>
    <w:p w:rsidR="002E0703" w:rsidRPr="00900AF1" w:rsidRDefault="002E0703" w:rsidP="002E0703">
      <w:pPr>
        <w:widowControl w:val="0"/>
        <w:ind w:firstLine="540"/>
        <w:jc w:val="center"/>
        <w:rPr>
          <w:sz w:val="28"/>
          <w:szCs w:val="28"/>
        </w:rPr>
      </w:pPr>
      <w:r w:rsidRPr="00900AF1">
        <w:rPr>
          <w:sz w:val="28"/>
          <w:szCs w:val="28"/>
        </w:rPr>
        <w:t>3.4. Профилактический визит</w:t>
      </w:r>
    </w:p>
    <w:p w:rsidR="002E0703" w:rsidRPr="00900AF1" w:rsidRDefault="002E0703" w:rsidP="002E0703">
      <w:pPr>
        <w:widowControl w:val="0"/>
        <w:ind w:firstLine="540"/>
        <w:jc w:val="both"/>
        <w:rPr>
          <w:b/>
          <w:sz w:val="28"/>
          <w:szCs w:val="28"/>
        </w:rPr>
      </w:pPr>
    </w:p>
    <w:p w:rsidR="002E0703" w:rsidRPr="00900AF1" w:rsidRDefault="002E0703" w:rsidP="002E0703">
      <w:pPr>
        <w:ind w:firstLine="540"/>
        <w:jc w:val="both"/>
        <w:rPr>
          <w:color w:val="000000"/>
          <w:sz w:val="28"/>
          <w:szCs w:val="28"/>
        </w:rPr>
      </w:pPr>
      <w:r w:rsidRPr="00900AF1">
        <w:rPr>
          <w:color w:val="000000"/>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Продолжительность профилактического визита составляет не более двух часов в течение рабочего дня.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3.4.</w:t>
      </w:r>
      <w:r w:rsidRPr="00900AF1">
        <w:rPr>
          <w:sz w:val="28"/>
          <w:szCs w:val="28"/>
          <w:lang/>
        </w:rPr>
        <w:t>2</w:t>
      </w:r>
      <w:r w:rsidRPr="00900AF1">
        <w:rPr>
          <w:sz w:val="28"/>
          <w:szCs w:val="28"/>
          <w:lang/>
        </w:rPr>
        <w:t>. Инспектор проводит обязательный профилактический визитв отношении:</w:t>
      </w:r>
    </w:p>
    <w:p w:rsidR="002E0703" w:rsidRPr="00900AF1" w:rsidRDefault="002E0703" w:rsidP="002E0703">
      <w:pPr>
        <w:ind w:firstLine="540"/>
        <w:jc w:val="both"/>
        <w:rPr>
          <w:color w:val="000000"/>
          <w:sz w:val="28"/>
          <w:szCs w:val="28"/>
        </w:rPr>
      </w:pPr>
      <w:r w:rsidRPr="00900AF1">
        <w:rPr>
          <w:color w:val="000000"/>
          <w:sz w:val="28"/>
          <w:szCs w:val="28"/>
        </w:rPr>
        <w:t>1) контролируемых лиц</w:t>
      </w:r>
      <w:r w:rsidRPr="00900AF1">
        <w:rPr>
          <w:rFonts w:ascii="Arial" w:hAnsi="Arial"/>
          <w:color w:val="000000"/>
          <w:sz w:val="28"/>
          <w:szCs w:val="28"/>
        </w:rPr>
        <w:t>,</w:t>
      </w:r>
      <w:r w:rsidRPr="00900AF1">
        <w:rPr>
          <w:color w:val="000000"/>
          <w:sz w:val="28"/>
          <w:szCs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E0703" w:rsidRPr="00900AF1" w:rsidRDefault="002E0703" w:rsidP="002E0703">
      <w:pPr>
        <w:ind w:firstLine="540"/>
        <w:jc w:val="both"/>
        <w:rPr>
          <w:color w:val="000000"/>
          <w:sz w:val="28"/>
          <w:szCs w:val="28"/>
        </w:rPr>
      </w:pPr>
      <w:r w:rsidRPr="00900AF1">
        <w:rPr>
          <w:color w:val="000000"/>
          <w:sz w:val="28"/>
          <w:szCs w:val="28"/>
        </w:rPr>
        <w:t>3.4.3. Профилактические визиты проводятся по согласованию с контролируемыми лицами.</w:t>
      </w:r>
    </w:p>
    <w:p w:rsidR="002E0703" w:rsidRPr="00900AF1" w:rsidRDefault="002E0703" w:rsidP="002E0703">
      <w:pPr>
        <w:widowControl w:val="0"/>
        <w:ind w:firstLine="540"/>
        <w:jc w:val="both"/>
        <w:rPr>
          <w:sz w:val="28"/>
          <w:szCs w:val="28"/>
        </w:rPr>
      </w:pPr>
      <w:r w:rsidRPr="00900AF1">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E0703" w:rsidRPr="00900AF1" w:rsidRDefault="002E0703" w:rsidP="002E0703">
      <w:pPr>
        <w:widowControl w:val="0"/>
        <w:ind w:firstLine="540"/>
        <w:jc w:val="both"/>
        <w:rPr>
          <w:sz w:val="28"/>
          <w:szCs w:val="28"/>
        </w:rPr>
      </w:pPr>
      <w:r w:rsidRPr="00900AF1">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E0703" w:rsidRPr="00900AF1" w:rsidRDefault="002E0703" w:rsidP="002E0703">
      <w:pPr>
        <w:ind w:firstLine="540"/>
        <w:jc w:val="both"/>
        <w:rPr>
          <w:color w:val="000000"/>
          <w:sz w:val="28"/>
          <w:szCs w:val="28"/>
        </w:rPr>
      </w:pPr>
      <w:r w:rsidRPr="00900AF1">
        <w:rPr>
          <w:color w:val="000000"/>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E0703" w:rsidRPr="00900AF1" w:rsidRDefault="002E0703" w:rsidP="002E0703">
      <w:pPr>
        <w:widowControl w:val="0"/>
        <w:ind w:firstLine="540"/>
        <w:jc w:val="both"/>
        <w:rPr>
          <w:sz w:val="28"/>
          <w:szCs w:val="28"/>
        </w:rPr>
      </w:pPr>
      <w:r w:rsidRPr="00900AF1">
        <w:rPr>
          <w:sz w:val="28"/>
          <w:szCs w:val="28"/>
        </w:rPr>
        <w:t>3.4.6. Контрольный орган осуществляет учет проведенных профилактических визитов.</w:t>
      </w:r>
    </w:p>
    <w:p w:rsidR="002E0703" w:rsidRPr="00900AF1" w:rsidRDefault="002E0703" w:rsidP="002E0703">
      <w:pPr>
        <w:tabs>
          <w:tab w:val="left" w:pos="1134"/>
        </w:tabs>
        <w:ind w:firstLine="540"/>
        <w:contextualSpacing/>
        <w:jc w:val="center"/>
        <w:rPr>
          <w:b/>
          <w:sz w:val="28"/>
          <w:szCs w:val="28"/>
          <w:lang/>
        </w:rPr>
      </w:pPr>
    </w:p>
    <w:p w:rsidR="002E0703" w:rsidRPr="00900AF1" w:rsidRDefault="002E0703" w:rsidP="002E0703">
      <w:pPr>
        <w:tabs>
          <w:tab w:val="left" w:pos="1134"/>
        </w:tabs>
        <w:ind w:firstLine="540"/>
        <w:contextualSpacing/>
        <w:jc w:val="center"/>
        <w:rPr>
          <w:b/>
          <w:sz w:val="28"/>
          <w:szCs w:val="28"/>
          <w:lang/>
        </w:rPr>
      </w:pPr>
      <w:r w:rsidRPr="00900AF1">
        <w:rPr>
          <w:b/>
          <w:sz w:val="28"/>
          <w:szCs w:val="28"/>
          <w:lang/>
        </w:rPr>
        <w:lastRenderedPageBreak/>
        <w:t xml:space="preserve">4. Контрольные мероприятия, проводимые в рамках </w:t>
      </w:r>
    </w:p>
    <w:p w:rsidR="002E0703" w:rsidRPr="00900AF1" w:rsidRDefault="002E0703" w:rsidP="002E0703">
      <w:pPr>
        <w:tabs>
          <w:tab w:val="left" w:pos="1134"/>
        </w:tabs>
        <w:ind w:firstLine="540"/>
        <w:contextualSpacing/>
        <w:jc w:val="center"/>
        <w:rPr>
          <w:b/>
          <w:sz w:val="28"/>
          <w:szCs w:val="28"/>
          <w:lang/>
        </w:rPr>
      </w:pPr>
      <w:r w:rsidRPr="00900AF1">
        <w:rPr>
          <w:b/>
          <w:sz w:val="28"/>
          <w:szCs w:val="28"/>
          <w:lang/>
        </w:rPr>
        <w:t xml:space="preserve">муниципального контроля </w:t>
      </w:r>
    </w:p>
    <w:p w:rsidR="002E0703" w:rsidRPr="00900AF1" w:rsidRDefault="002E0703" w:rsidP="002E0703">
      <w:pPr>
        <w:tabs>
          <w:tab w:val="left" w:pos="1134"/>
        </w:tabs>
        <w:ind w:left="709" w:firstLine="540"/>
        <w:contextualSpacing/>
        <w:jc w:val="both"/>
        <w:rPr>
          <w:sz w:val="28"/>
          <w:szCs w:val="28"/>
          <w:lang/>
        </w:rPr>
      </w:pPr>
    </w:p>
    <w:p w:rsidR="002E0703" w:rsidRPr="00900AF1" w:rsidRDefault="002E0703" w:rsidP="002E0703">
      <w:pPr>
        <w:tabs>
          <w:tab w:val="left" w:pos="1134"/>
        </w:tabs>
        <w:ind w:firstLine="540"/>
        <w:jc w:val="center"/>
        <w:rPr>
          <w:sz w:val="28"/>
          <w:szCs w:val="28"/>
        </w:rPr>
      </w:pPr>
      <w:r w:rsidRPr="00900AF1">
        <w:rPr>
          <w:sz w:val="28"/>
          <w:szCs w:val="28"/>
        </w:rPr>
        <w:t>4.1. Контрольные мероприятия. Общие вопросы</w:t>
      </w:r>
    </w:p>
    <w:p w:rsidR="002E0703" w:rsidRPr="00900AF1" w:rsidRDefault="002E0703" w:rsidP="002E0703">
      <w:pPr>
        <w:tabs>
          <w:tab w:val="left" w:pos="1134"/>
        </w:tabs>
        <w:ind w:firstLine="540"/>
        <w:jc w:val="both"/>
        <w:rPr>
          <w:sz w:val="28"/>
          <w:szCs w:val="28"/>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4.1.</w:t>
      </w:r>
      <w:r w:rsidRPr="00900AF1">
        <w:rPr>
          <w:sz w:val="28"/>
          <w:szCs w:val="28"/>
          <w:lang/>
        </w:rPr>
        <w:t>1</w:t>
      </w:r>
      <w:r w:rsidRPr="00900AF1">
        <w:rPr>
          <w:sz w:val="28"/>
          <w:szCs w:val="28"/>
          <w:lang/>
        </w:rPr>
        <w:t>. Муниципальный контроль осуществляется Контрольным органом посредством организации проведения</w:t>
      </w:r>
      <w:r w:rsidRPr="00900AF1">
        <w:rPr>
          <w:sz w:val="28"/>
          <w:szCs w:val="28"/>
          <w:lang/>
        </w:rPr>
        <w:t xml:space="preserve"> следующих плановых и внеплановых</w:t>
      </w:r>
      <w:r w:rsidRPr="00900AF1">
        <w:rPr>
          <w:sz w:val="28"/>
          <w:szCs w:val="28"/>
          <w:lang/>
        </w:rPr>
        <w:t xml:space="preserve"> контрольных мероприятий:</w:t>
      </w:r>
    </w:p>
    <w:p w:rsidR="002E0703" w:rsidRPr="00900AF1" w:rsidRDefault="002E0703" w:rsidP="002E0703">
      <w:pPr>
        <w:widowControl w:val="0"/>
        <w:ind w:firstLine="540"/>
        <w:jc w:val="both"/>
        <w:rPr>
          <w:sz w:val="28"/>
          <w:szCs w:val="28"/>
        </w:rPr>
      </w:pPr>
      <w:r w:rsidRPr="00900AF1">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2E0703" w:rsidRPr="00900AF1" w:rsidRDefault="002E0703" w:rsidP="002E0703">
      <w:pPr>
        <w:widowControl w:val="0"/>
        <w:ind w:firstLine="540"/>
        <w:jc w:val="both"/>
        <w:rPr>
          <w:sz w:val="28"/>
          <w:szCs w:val="28"/>
        </w:rPr>
      </w:pPr>
      <w:r w:rsidRPr="00900AF1">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4.1.</w:t>
      </w:r>
      <w:r w:rsidRPr="00900AF1">
        <w:rPr>
          <w:sz w:val="28"/>
          <w:szCs w:val="28"/>
          <w:lang/>
        </w:rPr>
        <w:t>2</w:t>
      </w:r>
      <w:r w:rsidRPr="00900AF1">
        <w:rPr>
          <w:sz w:val="28"/>
          <w:szCs w:val="28"/>
          <w:lang/>
        </w:rPr>
        <w:t xml:space="preserve">. При осуществлении муниципального контроля взаимодействием с контролируемыми лицами являются: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встречи, телефонные и иные переговоры (непосредственное взаимодействие) между инспектором и контролируемым лицом или его представителем</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запрос документов, иных материалов</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E0703" w:rsidRPr="00900AF1" w:rsidRDefault="002E0703" w:rsidP="002E0703">
      <w:pPr>
        <w:tabs>
          <w:tab w:val="left" w:pos="1134"/>
        </w:tabs>
        <w:ind w:firstLine="540"/>
        <w:jc w:val="both"/>
        <w:rPr>
          <w:sz w:val="28"/>
          <w:szCs w:val="28"/>
        </w:rPr>
      </w:pPr>
      <w:r w:rsidRPr="00900AF1">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E0703" w:rsidRPr="00900AF1" w:rsidRDefault="002E0703" w:rsidP="002E0703">
      <w:pPr>
        <w:tabs>
          <w:tab w:val="left" w:pos="1134"/>
        </w:tabs>
        <w:ind w:firstLine="540"/>
        <w:jc w:val="both"/>
        <w:rPr>
          <w:sz w:val="28"/>
          <w:szCs w:val="28"/>
        </w:rPr>
      </w:pPr>
      <w:r w:rsidRPr="00900AF1">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703" w:rsidRPr="00900AF1" w:rsidRDefault="002E0703" w:rsidP="002E0703">
      <w:pPr>
        <w:tabs>
          <w:tab w:val="left" w:pos="1134"/>
        </w:tabs>
        <w:ind w:firstLine="540"/>
        <w:jc w:val="both"/>
        <w:rPr>
          <w:sz w:val="28"/>
          <w:szCs w:val="28"/>
        </w:rPr>
      </w:pPr>
      <w:r w:rsidRPr="00900AF1">
        <w:rPr>
          <w:sz w:val="28"/>
          <w:szCs w:val="28"/>
        </w:rPr>
        <w:t>2) наступление сроков проведения контрольных мероприятий, включенных в план проведения контрольных мероприятий;</w:t>
      </w:r>
    </w:p>
    <w:p w:rsidR="002E0703" w:rsidRPr="00900AF1" w:rsidRDefault="002E0703" w:rsidP="002E0703">
      <w:pPr>
        <w:tabs>
          <w:tab w:val="left" w:pos="1134"/>
        </w:tabs>
        <w:ind w:firstLine="540"/>
        <w:jc w:val="both"/>
        <w:rPr>
          <w:sz w:val="28"/>
          <w:szCs w:val="28"/>
        </w:rPr>
      </w:pPr>
      <w:r w:rsidRPr="00900AF1">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0703" w:rsidRPr="00900AF1" w:rsidRDefault="002E0703" w:rsidP="002E0703">
      <w:pPr>
        <w:tabs>
          <w:tab w:val="left" w:pos="1134"/>
        </w:tabs>
        <w:ind w:firstLine="540"/>
        <w:jc w:val="both"/>
        <w:rPr>
          <w:sz w:val="28"/>
          <w:szCs w:val="28"/>
        </w:rPr>
      </w:pPr>
      <w:r w:rsidRPr="00900AF1">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703" w:rsidRPr="00900AF1" w:rsidRDefault="002E0703" w:rsidP="002E0703">
      <w:pPr>
        <w:tabs>
          <w:tab w:val="left" w:pos="1134"/>
        </w:tabs>
        <w:ind w:firstLine="540"/>
        <w:jc w:val="both"/>
        <w:rPr>
          <w:sz w:val="28"/>
          <w:szCs w:val="28"/>
        </w:rPr>
      </w:pPr>
      <w:r w:rsidRPr="00900AF1">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900AF1">
          <w:rPr>
            <w:sz w:val="28"/>
            <w:szCs w:val="28"/>
          </w:rPr>
          <w:t>частью 1 статьи 95</w:t>
        </w:r>
      </w:hyperlink>
      <w:r w:rsidRPr="00900AF1">
        <w:rPr>
          <w:sz w:val="28"/>
          <w:szCs w:val="28"/>
        </w:rPr>
        <w:t xml:space="preserve"> Федерального закона № 248-ФЗ.</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900AF1">
        <w:rPr>
          <w:sz w:val="28"/>
          <w:szCs w:val="28"/>
          <w:lang/>
        </w:rPr>
        <w:t xml:space="preserve">Федеральным законом </w:t>
      </w:r>
      <w:r w:rsidRPr="00900AF1">
        <w:rPr>
          <w:sz w:val="28"/>
          <w:szCs w:val="28"/>
          <w:lang/>
        </w:rPr>
        <w:t>№ 248-ФЗ.</w:t>
      </w:r>
    </w:p>
    <w:p w:rsidR="002E0703" w:rsidRPr="00900AF1" w:rsidRDefault="002E0703" w:rsidP="002E0703">
      <w:pPr>
        <w:ind w:firstLine="540"/>
        <w:jc w:val="both"/>
        <w:rPr>
          <w:sz w:val="28"/>
          <w:szCs w:val="28"/>
        </w:rPr>
      </w:pPr>
      <w:r w:rsidRPr="00900AF1">
        <w:rPr>
          <w:sz w:val="28"/>
          <w:szCs w:val="28"/>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E0703" w:rsidRPr="00900AF1" w:rsidRDefault="002E0703" w:rsidP="002E0703">
      <w:pPr>
        <w:ind w:firstLine="540"/>
        <w:jc w:val="both"/>
        <w:rPr>
          <w:sz w:val="28"/>
          <w:szCs w:val="28"/>
        </w:rPr>
      </w:pPr>
      <w:r w:rsidRPr="00900AF1">
        <w:rPr>
          <w:sz w:val="28"/>
          <w:szCs w:val="28"/>
        </w:rPr>
        <w:t>осмотр;</w:t>
      </w:r>
    </w:p>
    <w:p w:rsidR="002E0703" w:rsidRPr="00900AF1" w:rsidRDefault="002E0703" w:rsidP="002E0703">
      <w:pPr>
        <w:ind w:firstLine="540"/>
        <w:jc w:val="both"/>
        <w:rPr>
          <w:sz w:val="28"/>
          <w:szCs w:val="28"/>
        </w:rPr>
      </w:pPr>
      <w:r w:rsidRPr="00900AF1">
        <w:rPr>
          <w:sz w:val="28"/>
          <w:szCs w:val="28"/>
        </w:rPr>
        <w:t>опрос;</w:t>
      </w:r>
    </w:p>
    <w:p w:rsidR="002E0703" w:rsidRPr="00900AF1" w:rsidRDefault="002E0703" w:rsidP="002E0703">
      <w:pPr>
        <w:ind w:firstLine="540"/>
        <w:jc w:val="both"/>
        <w:rPr>
          <w:sz w:val="28"/>
          <w:szCs w:val="28"/>
        </w:rPr>
      </w:pPr>
      <w:r w:rsidRPr="00900AF1">
        <w:rPr>
          <w:sz w:val="28"/>
          <w:szCs w:val="28"/>
        </w:rPr>
        <w:t>получение письменных объяснений;</w:t>
      </w:r>
    </w:p>
    <w:p w:rsidR="002E0703" w:rsidRPr="00900AF1" w:rsidRDefault="002E0703" w:rsidP="002E0703">
      <w:pPr>
        <w:ind w:firstLine="540"/>
        <w:jc w:val="both"/>
        <w:rPr>
          <w:sz w:val="28"/>
          <w:szCs w:val="28"/>
        </w:rPr>
      </w:pPr>
      <w:r w:rsidRPr="00900AF1">
        <w:rPr>
          <w:sz w:val="28"/>
          <w:szCs w:val="28"/>
        </w:rPr>
        <w:t>истребование документов;</w:t>
      </w:r>
    </w:p>
    <w:p w:rsidR="002E0703" w:rsidRPr="00900AF1" w:rsidRDefault="002E0703" w:rsidP="002E0703">
      <w:pPr>
        <w:ind w:firstLine="540"/>
        <w:jc w:val="both"/>
        <w:rPr>
          <w:sz w:val="28"/>
          <w:szCs w:val="28"/>
        </w:rPr>
      </w:pPr>
      <w:r w:rsidRPr="00900AF1">
        <w:rPr>
          <w:sz w:val="28"/>
          <w:szCs w:val="28"/>
        </w:rPr>
        <w:t>экспертиза;</w:t>
      </w:r>
    </w:p>
    <w:p w:rsidR="002E0703" w:rsidRPr="00900AF1" w:rsidRDefault="002E0703" w:rsidP="002E0703">
      <w:pPr>
        <w:ind w:firstLine="540"/>
        <w:jc w:val="both"/>
        <w:rPr>
          <w:sz w:val="28"/>
          <w:szCs w:val="20"/>
        </w:rPr>
      </w:pPr>
      <w:r w:rsidRPr="00900AF1">
        <w:rPr>
          <w:sz w:val="28"/>
          <w:szCs w:val="20"/>
        </w:rPr>
        <w:t>инструментальное обследование;</w:t>
      </w:r>
    </w:p>
    <w:p w:rsidR="002E0703" w:rsidRPr="00900AF1" w:rsidRDefault="002E0703" w:rsidP="002E0703">
      <w:pPr>
        <w:ind w:firstLine="540"/>
        <w:jc w:val="both"/>
        <w:rPr>
          <w:sz w:val="28"/>
          <w:szCs w:val="20"/>
        </w:rPr>
      </w:pPr>
      <w:r w:rsidRPr="00900AF1">
        <w:rPr>
          <w:sz w:val="28"/>
          <w:szCs w:val="20"/>
        </w:rPr>
        <w:t>испытание.</w:t>
      </w:r>
    </w:p>
    <w:p w:rsidR="002E0703" w:rsidRPr="00900AF1" w:rsidRDefault="002E0703" w:rsidP="002E0703">
      <w:pPr>
        <w:tabs>
          <w:tab w:val="left" w:pos="1134"/>
        </w:tabs>
        <w:ind w:firstLine="540"/>
        <w:jc w:val="both"/>
        <w:rPr>
          <w:sz w:val="28"/>
          <w:szCs w:val="28"/>
        </w:rPr>
      </w:pPr>
      <w:r w:rsidRPr="00900AF1">
        <w:rPr>
          <w:sz w:val="28"/>
          <w:szCs w:val="28"/>
        </w:rPr>
        <w:t>4.1.5. Для проведения контрольного мероприятия</w:t>
      </w:r>
      <w:r w:rsidRPr="00900AF1">
        <w:rPr>
          <w:color w:val="000000"/>
          <w:sz w:val="28"/>
          <w:szCs w:val="28"/>
        </w:rPr>
        <w:t>, предусматривающего взаимодействие с контролируемым лицом, а также документарной проверки,</w:t>
      </w:r>
      <w:r w:rsidRPr="00900AF1">
        <w:rPr>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В отношении проведения наблюдения за соблюдением обязательных требований, выездного обследования не требуется принятие решенияо проведении данного контрольного мероприятия, предусмотренного абзацем первым настоящего пункта Положения.</w:t>
      </w:r>
    </w:p>
    <w:p w:rsidR="002E0703" w:rsidRPr="00900AF1" w:rsidRDefault="002E0703" w:rsidP="002E0703">
      <w:pPr>
        <w:tabs>
          <w:tab w:val="left" w:pos="1134"/>
        </w:tabs>
        <w:ind w:firstLine="540"/>
        <w:jc w:val="both"/>
        <w:rPr>
          <w:sz w:val="28"/>
          <w:szCs w:val="28"/>
        </w:rPr>
      </w:pPr>
      <w:r w:rsidRPr="00900AF1">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900AF1">
        <w:rPr>
          <w:sz w:val="28"/>
          <w:szCs w:val="28"/>
          <w:lang/>
        </w:rPr>
        <w:t xml:space="preserve"> по форме, утвержденной приказом Минэкономразвития России от 31.03.2021 № 151 </w:t>
      </w:r>
      <w:r w:rsidRPr="00900AF1">
        <w:rPr>
          <w:sz w:val="28"/>
          <w:szCs w:val="28"/>
          <w:lang/>
        </w:rPr>
        <w:br/>
        <w:t>«О типовых формах документов, используемых контрольным (надзорным) органом»</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В случае если по результатам проведения </w:t>
      </w:r>
      <w:r w:rsidRPr="00900AF1">
        <w:rPr>
          <w:sz w:val="28"/>
          <w:szCs w:val="28"/>
          <w:lang/>
        </w:rPr>
        <w:t xml:space="preserve">такого мероприятия </w:t>
      </w:r>
      <w:r w:rsidRPr="00900AF1">
        <w:rPr>
          <w:sz w:val="28"/>
          <w:szCs w:val="28"/>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В случае устранения выявленного нарушения до окончания проведения </w:t>
      </w:r>
      <w:r w:rsidRPr="00900AF1">
        <w:rPr>
          <w:sz w:val="28"/>
          <w:szCs w:val="28"/>
          <w:lang/>
        </w:rPr>
        <w:t>контрольного мероприятия</w:t>
      </w:r>
      <w:r w:rsidRPr="00900AF1">
        <w:rPr>
          <w:sz w:val="28"/>
          <w:szCs w:val="28"/>
          <w:lang/>
        </w:rPr>
        <w:t>, предусматривающего взаимодействиес контролируемым лицом, в акте указывается факт его устранения.</w:t>
      </w:r>
    </w:p>
    <w:p w:rsidR="002E0703" w:rsidRPr="00900AF1" w:rsidRDefault="002E0703" w:rsidP="002E0703">
      <w:pPr>
        <w:widowControl w:val="0"/>
        <w:ind w:firstLine="540"/>
        <w:jc w:val="both"/>
        <w:rPr>
          <w:sz w:val="28"/>
          <w:szCs w:val="28"/>
        </w:rPr>
      </w:pPr>
      <w:r w:rsidRPr="00900AF1">
        <w:rPr>
          <w:sz w:val="28"/>
          <w:szCs w:val="28"/>
        </w:rPr>
        <w:t>4.1.8. Документы, иные материалы, являющиеся доказательствами нарушения обязательных требований, приобщаются к акту.</w:t>
      </w:r>
    </w:p>
    <w:p w:rsidR="002E0703" w:rsidRPr="00900AF1" w:rsidRDefault="002E0703" w:rsidP="002E0703">
      <w:pPr>
        <w:widowControl w:val="0"/>
        <w:ind w:firstLine="540"/>
        <w:jc w:val="both"/>
        <w:rPr>
          <w:sz w:val="28"/>
          <w:szCs w:val="28"/>
        </w:rPr>
      </w:pPr>
      <w:r w:rsidRPr="00900AF1">
        <w:rPr>
          <w:sz w:val="28"/>
          <w:szCs w:val="28"/>
        </w:rPr>
        <w:t xml:space="preserve">Заполненные при проведении контрольного мероприятия проверочные листы должны быть приобщены к акту. </w:t>
      </w:r>
    </w:p>
    <w:p w:rsidR="002E0703" w:rsidRPr="00900AF1" w:rsidRDefault="002E0703" w:rsidP="002E0703">
      <w:pPr>
        <w:widowControl w:val="0"/>
        <w:ind w:firstLine="540"/>
        <w:jc w:val="both"/>
        <w:rPr>
          <w:sz w:val="28"/>
          <w:szCs w:val="28"/>
        </w:rPr>
      </w:pPr>
      <w:r w:rsidRPr="00900AF1">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900AF1">
        <w:rPr>
          <w:sz w:val="28"/>
          <w:szCs w:val="28"/>
        </w:rPr>
        <w:lastRenderedPageBreak/>
        <w:t xml:space="preserve">Федерации. </w:t>
      </w:r>
    </w:p>
    <w:p w:rsidR="002E0703" w:rsidRPr="00900AF1" w:rsidRDefault="002E0703" w:rsidP="002E0703">
      <w:pPr>
        <w:widowControl w:val="0"/>
        <w:ind w:firstLine="540"/>
        <w:jc w:val="both"/>
        <w:rPr>
          <w:sz w:val="28"/>
          <w:szCs w:val="28"/>
        </w:rPr>
      </w:pPr>
      <w:r w:rsidRPr="00900AF1">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E0703" w:rsidRPr="00900AF1" w:rsidRDefault="002E0703" w:rsidP="002E0703">
      <w:pPr>
        <w:tabs>
          <w:tab w:val="left" w:pos="1134"/>
        </w:tabs>
        <w:ind w:firstLine="540"/>
        <w:contextualSpacing/>
        <w:jc w:val="both"/>
        <w:rPr>
          <w:sz w:val="28"/>
          <w:szCs w:val="28"/>
          <w:lang/>
        </w:rPr>
      </w:pPr>
    </w:p>
    <w:p w:rsidR="002E0703" w:rsidRPr="00900AF1" w:rsidRDefault="002E0703" w:rsidP="002E0703">
      <w:pPr>
        <w:widowControl w:val="0"/>
        <w:tabs>
          <w:tab w:val="left" w:pos="284"/>
        </w:tabs>
        <w:ind w:firstLine="540"/>
        <w:jc w:val="center"/>
        <w:rPr>
          <w:sz w:val="28"/>
          <w:szCs w:val="28"/>
        </w:rPr>
      </w:pPr>
      <w:r w:rsidRPr="00900AF1">
        <w:rPr>
          <w:sz w:val="28"/>
          <w:szCs w:val="28"/>
        </w:rPr>
        <w:t>4.2. Меры, принимаемые Контрольным органом по результатам контрольных мероприятий</w:t>
      </w:r>
    </w:p>
    <w:p w:rsidR="002E0703" w:rsidRPr="00900AF1" w:rsidRDefault="002E0703" w:rsidP="002E0703">
      <w:pPr>
        <w:widowControl w:val="0"/>
        <w:ind w:firstLine="540"/>
        <w:jc w:val="center"/>
        <w:rPr>
          <w:b/>
          <w:color w:val="000000"/>
          <w:sz w:val="28"/>
          <w:szCs w:val="28"/>
          <w:highlight w:val="yellow"/>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2</w:t>
      </w:r>
      <w:r w:rsidRPr="00900AF1">
        <w:rPr>
          <w:sz w:val="28"/>
          <w:szCs w:val="28"/>
          <w:lang/>
        </w:rPr>
        <w:t xml:space="preserve">.1. Контрольный орган в случае выявления </w:t>
      </w:r>
      <w:r w:rsidRPr="00900AF1">
        <w:rPr>
          <w:sz w:val="28"/>
          <w:szCs w:val="28"/>
          <w:lang/>
        </w:rPr>
        <w:t xml:space="preserve">при проведении контрольного мероприятия </w:t>
      </w:r>
      <w:r w:rsidRPr="00900AF1">
        <w:rPr>
          <w:sz w:val="28"/>
          <w:szCs w:val="28"/>
          <w:lang/>
        </w:rPr>
        <w:t>нарушений контролируемым лицом обязательных требований в пределах полномочий, предусмотренных законодательством Российской Федерации,обязан:</w:t>
      </w:r>
    </w:p>
    <w:p w:rsidR="002E0703" w:rsidRPr="00900AF1" w:rsidRDefault="002E0703" w:rsidP="002E0703">
      <w:pPr>
        <w:widowControl w:val="0"/>
        <w:ind w:firstLine="540"/>
        <w:jc w:val="both"/>
        <w:rPr>
          <w:color w:val="000000"/>
          <w:sz w:val="28"/>
          <w:szCs w:val="28"/>
        </w:rPr>
      </w:pPr>
      <w:r w:rsidRPr="00900AF1">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E0703" w:rsidRPr="00900AF1" w:rsidRDefault="002E0703" w:rsidP="002E0703">
      <w:pPr>
        <w:ind w:firstLine="540"/>
        <w:jc w:val="both"/>
        <w:rPr>
          <w:color w:val="000000"/>
          <w:sz w:val="28"/>
          <w:szCs w:val="28"/>
        </w:rPr>
      </w:pPr>
      <w:r w:rsidRPr="00900AF1">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E0703" w:rsidRPr="00900AF1" w:rsidRDefault="002E0703" w:rsidP="002E0703">
      <w:pPr>
        <w:widowControl w:val="0"/>
        <w:ind w:firstLine="540"/>
        <w:jc w:val="both"/>
        <w:rPr>
          <w:sz w:val="28"/>
          <w:szCs w:val="28"/>
        </w:rPr>
      </w:pPr>
      <w:r w:rsidRPr="00900AF1">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900AF1">
        <w:rPr>
          <w:sz w:val="28"/>
          <w:szCs w:val="28"/>
        </w:rPr>
        <w:lastRenderedPageBreak/>
        <w:t>ответственности;</w:t>
      </w:r>
    </w:p>
    <w:p w:rsidR="002E0703" w:rsidRPr="00900AF1" w:rsidRDefault="002E0703" w:rsidP="002E0703">
      <w:pPr>
        <w:widowControl w:val="0"/>
        <w:ind w:firstLine="540"/>
        <w:jc w:val="both"/>
        <w:rPr>
          <w:sz w:val="28"/>
          <w:szCs w:val="28"/>
        </w:rPr>
      </w:pPr>
      <w:r w:rsidRPr="00900AF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0703" w:rsidRPr="00900AF1" w:rsidRDefault="002E0703" w:rsidP="002E0703">
      <w:pPr>
        <w:widowControl w:val="0"/>
        <w:ind w:firstLine="540"/>
        <w:jc w:val="both"/>
        <w:rPr>
          <w:sz w:val="28"/>
          <w:szCs w:val="28"/>
        </w:rPr>
      </w:pPr>
      <w:r w:rsidRPr="00900AF1">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0703" w:rsidRPr="00900AF1" w:rsidRDefault="002E0703" w:rsidP="002E0703">
      <w:pPr>
        <w:widowControl w:val="0"/>
        <w:ind w:firstLine="540"/>
        <w:jc w:val="both"/>
        <w:rPr>
          <w:sz w:val="28"/>
          <w:szCs w:val="28"/>
        </w:rPr>
      </w:pPr>
      <w:proofErr w:type="gramStart"/>
      <w:r w:rsidRPr="00900AF1">
        <w:rPr>
          <w:sz w:val="28"/>
          <w:szCs w:val="28"/>
        </w:rPr>
        <w:t xml:space="preserve">6) составить  протокол об административном правонарушении, предусмотренных  статьями 3.3, 3.18 - 3.35 Закона Белгородской области от 04.07.2002 № 35 «Об административных правонарушениях на территории Белгородской области” </w:t>
      </w:r>
      <w:proofErr w:type="gramEnd"/>
    </w:p>
    <w:p w:rsidR="002E0703" w:rsidRPr="00900AF1" w:rsidRDefault="002E0703" w:rsidP="002E0703">
      <w:pPr>
        <w:widowControl w:val="0"/>
        <w:ind w:firstLine="540"/>
        <w:jc w:val="both"/>
        <w:rPr>
          <w:sz w:val="28"/>
          <w:szCs w:val="28"/>
        </w:rPr>
      </w:pPr>
      <w:r w:rsidRPr="00900AF1">
        <w:rPr>
          <w:sz w:val="28"/>
          <w:szCs w:val="28"/>
        </w:rPr>
        <w:t>4.2.2. Предписание оформляется по форме согласно приложению 4 к настоящему Положению.</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2</w:t>
      </w:r>
      <w:r w:rsidRPr="00900AF1">
        <w:rPr>
          <w:sz w:val="28"/>
          <w:szCs w:val="28"/>
          <w:lang/>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E0703" w:rsidRPr="00900AF1" w:rsidRDefault="002E0703" w:rsidP="002E0703">
      <w:pPr>
        <w:widowControl w:val="0"/>
        <w:ind w:firstLine="540"/>
        <w:jc w:val="both"/>
        <w:rPr>
          <w:sz w:val="28"/>
          <w:szCs w:val="28"/>
        </w:rPr>
      </w:pPr>
      <w:r w:rsidRPr="00900AF1">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E0703" w:rsidRPr="00900AF1" w:rsidRDefault="002E0703" w:rsidP="002E0703">
      <w:pPr>
        <w:widowControl w:val="0"/>
        <w:ind w:firstLine="540"/>
        <w:jc w:val="both"/>
        <w:rPr>
          <w:sz w:val="28"/>
          <w:szCs w:val="28"/>
        </w:rPr>
      </w:pPr>
      <w:r w:rsidRPr="00900AF1">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В случае, если проводится оценка исполнения решения, принятогопо итогам выездной проверки, допускается проведение выездной проверки.</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4.2.</w:t>
      </w:r>
      <w:r w:rsidRPr="00900AF1">
        <w:rPr>
          <w:sz w:val="28"/>
          <w:szCs w:val="28"/>
          <w:lang/>
        </w:rPr>
        <w:t>6</w:t>
      </w:r>
      <w:r w:rsidRPr="00900AF1">
        <w:rPr>
          <w:sz w:val="28"/>
          <w:szCs w:val="28"/>
          <w:lang/>
        </w:rPr>
        <w:t>. В случае, если по итогам проведения контрольного мероприятия, предусмотренного пунктом 4.2.</w:t>
      </w:r>
      <w:r w:rsidRPr="00900AF1">
        <w:rPr>
          <w:sz w:val="28"/>
          <w:szCs w:val="28"/>
          <w:lang/>
        </w:rPr>
        <w:t>6</w:t>
      </w:r>
      <w:r w:rsidRPr="00900AF1">
        <w:rPr>
          <w:sz w:val="28"/>
          <w:szCs w:val="28"/>
          <w:lang/>
        </w:rPr>
        <w:t xml:space="preserve"> настоящего Положения, Контрольным органом будет установлено, что решение не исполнено или исполнено </w:t>
      </w:r>
      <w:r w:rsidRPr="00900AF1">
        <w:rPr>
          <w:sz w:val="28"/>
          <w:szCs w:val="28"/>
          <w:lang/>
        </w:rPr>
        <w:lastRenderedPageBreak/>
        <w:t xml:space="preserve">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p>
    <w:p w:rsidR="002E0703" w:rsidRPr="00900AF1" w:rsidRDefault="002E0703" w:rsidP="002E0703">
      <w:pPr>
        <w:tabs>
          <w:tab w:val="left" w:pos="1134"/>
        </w:tabs>
        <w:ind w:firstLine="540"/>
        <w:contextualSpacing/>
        <w:jc w:val="center"/>
        <w:rPr>
          <w:sz w:val="28"/>
          <w:szCs w:val="28"/>
          <w:lang/>
        </w:rPr>
      </w:pPr>
      <w:r w:rsidRPr="00900AF1">
        <w:rPr>
          <w:sz w:val="28"/>
          <w:szCs w:val="28"/>
          <w:lang/>
        </w:rPr>
        <w:t>4.</w:t>
      </w:r>
      <w:r w:rsidRPr="00900AF1">
        <w:rPr>
          <w:sz w:val="28"/>
          <w:szCs w:val="28"/>
          <w:lang/>
        </w:rPr>
        <w:t>3</w:t>
      </w:r>
      <w:r w:rsidRPr="00900AF1">
        <w:rPr>
          <w:sz w:val="28"/>
          <w:szCs w:val="28"/>
          <w:lang/>
        </w:rPr>
        <w:t>. Плановые контрольные мероприятия</w:t>
      </w:r>
    </w:p>
    <w:p w:rsidR="002E0703" w:rsidRPr="00900AF1" w:rsidRDefault="002E0703" w:rsidP="002E0703">
      <w:pPr>
        <w:tabs>
          <w:tab w:val="left" w:pos="1134"/>
        </w:tabs>
        <w:ind w:left="709" w:firstLine="540"/>
        <w:contextualSpacing/>
        <w:jc w:val="center"/>
        <w:rPr>
          <w:b/>
          <w:sz w:val="28"/>
          <w:szCs w:val="28"/>
          <w:lang/>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3</w:t>
      </w:r>
      <w:r w:rsidRPr="00900AF1">
        <w:rPr>
          <w:sz w:val="28"/>
          <w:szCs w:val="28"/>
          <w:lang/>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3</w:t>
      </w:r>
      <w:r w:rsidRPr="00900AF1">
        <w:rPr>
          <w:sz w:val="28"/>
          <w:szCs w:val="28"/>
          <w:lang/>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E0703" w:rsidRPr="000627B5" w:rsidRDefault="002E0703" w:rsidP="002E0703">
      <w:pPr>
        <w:tabs>
          <w:tab w:val="left" w:pos="1134"/>
        </w:tabs>
        <w:ind w:firstLine="540"/>
        <w:contextualSpacing/>
        <w:jc w:val="both"/>
        <w:rPr>
          <w:sz w:val="28"/>
          <w:szCs w:val="28"/>
          <w:vertAlign w:val="superscript"/>
          <w:lang/>
        </w:rPr>
      </w:pPr>
      <w:r w:rsidRPr="00900AF1">
        <w:rPr>
          <w:sz w:val="28"/>
          <w:szCs w:val="28"/>
          <w:lang/>
        </w:rPr>
        <w:t>4.</w:t>
      </w:r>
      <w:r w:rsidRPr="00900AF1">
        <w:rPr>
          <w:sz w:val="28"/>
          <w:szCs w:val="28"/>
          <w:lang/>
        </w:rPr>
        <w:t>3</w:t>
      </w:r>
      <w:r w:rsidRPr="00900AF1">
        <w:rPr>
          <w:sz w:val="28"/>
          <w:szCs w:val="28"/>
          <w:lang/>
        </w:rPr>
        <w:t>.3. Контрольный орган может проводить следующие виды плановых контрольных мероприятий: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инспекционный визит;</w:t>
      </w:r>
    </w:p>
    <w:p w:rsidR="002E0703" w:rsidRPr="00900AF1" w:rsidRDefault="002E0703" w:rsidP="002E0703">
      <w:pPr>
        <w:tabs>
          <w:tab w:val="left" w:pos="1134"/>
        </w:tabs>
        <w:ind w:firstLine="540"/>
        <w:contextualSpacing/>
        <w:jc w:val="both"/>
        <w:rPr>
          <w:sz w:val="28"/>
          <w:szCs w:val="28"/>
          <w:lang/>
        </w:rPr>
      </w:pPr>
      <w:r w:rsidRPr="00900AF1">
        <w:rPr>
          <w:sz w:val="28"/>
          <w:szCs w:val="28"/>
          <w:lang/>
        </w:rPr>
        <w:t>рейдовый осмотр;</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документарная проверка;</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выездная проверка.</w:t>
      </w:r>
    </w:p>
    <w:p w:rsidR="002E0703" w:rsidRPr="00900AF1" w:rsidRDefault="002E0703" w:rsidP="002E0703">
      <w:pPr>
        <w:tabs>
          <w:tab w:val="left" w:pos="1134"/>
        </w:tabs>
        <w:contextualSpacing/>
        <w:jc w:val="both"/>
        <w:rPr>
          <w:sz w:val="28"/>
          <w:szCs w:val="28"/>
          <w:lang/>
        </w:rPr>
      </w:pPr>
      <w:r w:rsidRPr="00900AF1">
        <w:rPr>
          <w:sz w:val="28"/>
          <w:szCs w:val="28"/>
          <w:lang/>
        </w:rPr>
        <w:t xml:space="preserve">4.3.4. </w:t>
      </w:r>
      <w:r w:rsidRPr="00900AF1">
        <w:rPr>
          <w:sz w:val="28"/>
          <w:szCs w:val="28"/>
          <w:lang/>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Плановые контрольные мероприятия в отношении объекта контроля, отнесенного к категории низкого риска</w:t>
      </w:r>
      <w:r w:rsidRPr="00900AF1">
        <w:rPr>
          <w:sz w:val="28"/>
          <w:szCs w:val="28"/>
          <w:lang/>
        </w:rPr>
        <w:t>,</w:t>
      </w:r>
      <w:r w:rsidRPr="00900AF1">
        <w:rPr>
          <w:sz w:val="28"/>
          <w:szCs w:val="28"/>
          <w:lang/>
        </w:rPr>
        <w:t xml:space="preserve"> не проводятся.</w:t>
      </w:r>
    </w:p>
    <w:p w:rsidR="002E0703" w:rsidRPr="00900AF1" w:rsidRDefault="002E0703" w:rsidP="002E0703">
      <w:pPr>
        <w:tabs>
          <w:tab w:val="left" w:pos="1134"/>
        </w:tabs>
        <w:ind w:firstLine="540"/>
        <w:contextualSpacing/>
        <w:jc w:val="both"/>
        <w:rPr>
          <w:sz w:val="28"/>
          <w:szCs w:val="28"/>
          <w:lang/>
        </w:rPr>
      </w:pPr>
    </w:p>
    <w:p w:rsidR="002E0703" w:rsidRPr="00900AF1" w:rsidRDefault="002E0703" w:rsidP="002E0703">
      <w:pPr>
        <w:tabs>
          <w:tab w:val="left" w:pos="1134"/>
        </w:tabs>
        <w:ind w:firstLine="540"/>
        <w:contextualSpacing/>
        <w:jc w:val="center"/>
        <w:rPr>
          <w:sz w:val="28"/>
          <w:szCs w:val="28"/>
          <w:lang/>
        </w:rPr>
      </w:pPr>
      <w:r w:rsidRPr="00900AF1">
        <w:rPr>
          <w:sz w:val="28"/>
          <w:szCs w:val="28"/>
          <w:lang/>
        </w:rPr>
        <w:t>4.</w:t>
      </w:r>
      <w:r w:rsidRPr="00900AF1">
        <w:rPr>
          <w:sz w:val="28"/>
          <w:szCs w:val="28"/>
          <w:lang/>
        </w:rPr>
        <w:t>4</w:t>
      </w:r>
      <w:r w:rsidRPr="00900AF1">
        <w:rPr>
          <w:sz w:val="28"/>
          <w:szCs w:val="28"/>
          <w:lang/>
        </w:rPr>
        <w:t>. Внеплановые контрольные мероприятия</w:t>
      </w:r>
    </w:p>
    <w:p w:rsidR="002E0703" w:rsidRPr="00900AF1" w:rsidRDefault="002E0703" w:rsidP="002E0703">
      <w:pPr>
        <w:tabs>
          <w:tab w:val="left" w:pos="1134"/>
        </w:tabs>
        <w:ind w:left="709" w:firstLine="540"/>
        <w:contextualSpacing/>
        <w:jc w:val="center"/>
        <w:rPr>
          <w:b/>
          <w:sz w:val="28"/>
          <w:szCs w:val="28"/>
          <w:lang/>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4</w:t>
      </w:r>
      <w:r w:rsidRPr="00900AF1">
        <w:rPr>
          <w:sz w:val="28"/>
          <w:szCs w:val="28"/>
          <w:lang/>
        </w:rPr>
        <w:t>.1. Внеплановые контрольные мероприятия проводятся в виде документарных и выездных проверок, инспекционного визита, рейдового осмотра</w:t>
      </w:r>
      <w:r w:rsidRPr="00900AF1">
        <w:rPr>
          <w:sz w:val="28"/>
          <w:szCs w:val="28"/>
          <w:lang/>
        </w:rPr>
        <w:t>,</w:t>
      </w:r>
      <w:r w:rsidRPr="00900AF1">
        <w:rPr>
          <w:sz w:val="28"/>
          <w:szCs w:val="28"/>
          <w:lang/>
        </w:rPr>
        <w:t xml:space="preserve"> наблюдени</w:t>
      </w:r>
      <w:r w:rsidRPr="00900AF1">
        <w:rPr>
          <w:sz w:val="28"/>
          <w:szCs w:val="28"/>
          <w:lang/>
        </w:rPr>
        <w:t>я</w:t>
      </w:r>
      <w:r w:rsidRPr="00900AF1">
        <w:rPr>
          <w:sz w:val="28"/>
          <w:szCs w:val="28"/>
          <w:lang/>
        </w:rPr>
        <w:t xml:space="preserve"> за соблюдением обязательных требований, выездно</w:t>
      </w:r>
      <w:r w:rsidRPr="00900AF1">
        <w:rPr>
          <w:sz w:val="28"/>
          <w:szCs w:val="28"/>
          <w:lang/>
        </w:rPr>
        <w:t>го</w:t>
      </w:r>
      <w:r w:rsidRPr="00900AF1">
        <w:rPr>
          <w:sz w:val="28"/>
          <w:szCs w:val="28"/>
          <w:lang/>
        </w:rPr>
        <w:t xml:space="preserve"> обследования.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4.4.2. </w:t>
      </w:r>
      <w:r w:rsidRPr="00900AF1">
        <w:rPr>
          <w:sz w:val="28"/>
          <w:szCs w:val="28"/>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E0703" w:rsidRPr="00900AF1" w:rsidRDefault="002E0703" w:rsidP="002E0703">
      <w:pPr>
        <w:widowControl w:val="0"/>
        <w:ind w:firstLine="540"/>
        <w:jc w:val="both"/>
        <w:rPr>
          <w:sz w:val="28"/>
          <w:szCs w:val="28"/>
        </w:rPr>
      </w:pPr>
      <w:r w:rsidRPr="00900AF1">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E0703" w:rsidRPr="00900AF1" w:rsidRDefault="002E0703" w:rsidP="002E0703">
      <w:pPr>
        <w:widowControl w:val="0"/>
        <w:ind w:firstLine="540"/>
        <w:jc w:val="both"/>
        <w:rPr>
          <w:sz w:val="28"/>
          <w:szCs w:val="28"/>
        </w:rPr>
      </w:pPr>
      <w:r w:rsidRPr="00900AF1">
        <w:rPr>
          <w:sz w:val="28"/>
          <w:szCs w:val="28"/>
        </w:rP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E0703" w:rsidRPr="00900AF1" w:rsidRDefault="002E0703" w:rsidP="002E0703">
      <w:pPr>
        <w:widowControl w:val="0"/>
        <w:ind w:firstLine="540"/>
        <w:jc w:val="both"/>
        <w:rPr>
          <w:b/>
          <w:sz w:val="28"/>
          <w:szCs w:val="28"/>
          <w:u w:val="single"/>
        </w:rPr>
      </w:pPr>
    </w:p>
    <w:p w:rsidR="002E0703" w:rsidRPr="00900AF1" w:rsidRDefault="002E0703" w:rsidP="002E0703">
      <w:pPr>
        <w:tabs>
          <w:tab w:val="left" w:pos="1134"/>
        </w:tabs>
        <w:ind w:firstLine="540"/>
        <w:jc w:val="center"/>
        <w:rPr>
          <w:sz w:val="28"/>
          <w:szCs w:val="28"/>
        </w:rPr>
      </w:pPr>
      <w:r w:rsidRPr="00900AF1">
        <w:rPr>
          <w:sz w:val="28"/>
          <w:szCs w:val="28"/>
        </w:rPr>
        <w:t>4.5. Документарная проверка</w:t>
      </w:r>
    </w:p>
    <w:p w:rsidR="002E0703" w:rsidRPr="00900AF1" w:rsidRDefault="002E0703" w:rsidP="002E0703">
      <w:pPr>
        <w:tabs>
          <w:tab w:val="left" w:pos="1134"/>
        </w:tabs>
        <w:ind w:left="709" w:firstLine="540"/>
        <w:contextualSpacing/>
        <w:jc w:val="center"/>
        <w:rPr>
          <w:b/>
          <w:sz w:val="28"/>
          <w:szCs w:val="28"/>
          <w:lang/>
        </w:rPr>
      </w:pPr>
    </w:p>
    <w:p w:rsidR="002E0703" w:rsidRPr="00900AF1" w:rsidRDefault="002E0703" w:rsidP="002E0703">
      <w:pPr>
        <w:tabs>
          <w:tab w:val="left" w:pos="1134"/>
        </w:tabs>
        <w:ind w:firstLine="540"/>
        <w:contextualSpacing/>
        <w:jc w:val="both"/>
        <w:rPr>
          <w:rFonts w:ascii="Verdana" w:hAnsi="Verdana"/>
          <w:sz w:val="28"/>
          <w:szCs w:val="28"/>
          <w:lang/>
        </w:rPr>
      </w:pPr>
      <w:r w:rsidRPr="00900AF1">
        <w:rPr>
          <w:sz w:val="28"/>
          <w:szCs w:val="28"/>
          <w:lang/>
        </w:rPr>
        <w:t>4.</w:t>
      </w:r>
      <w:r w:rsidRPr="00900AF1">
        <w:rPr>
          <w:sz w:val="28"/>
          <w:szCs w:val="28"/>
          <w:lang/>
        </w:rPr>
        <w:t>5</w:t>
      </w:r>
      <w:r w:rsidRPr="00900AF1">
        <w:rPr>
          <w:sz w:val="28"/>
          <w:szCs w:val="28"/>
          <w:lang/>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E0703" w:rsidRPr="00900AF1" w:rsidRDefault="002E0703" w:rsidP="002E0703">
      <w:pPr>
        <w:tabs>
          <w:tab w:val="left" w:pos="1134"/>
        </w:tabs>
        <w:ind w:firstLine="540"/>
        <w:jc w:val="both"/>
        <w:rPr>
          <w:color w:val="000000"/>
          <w:sz w:val="28"/>
          <w:szCs w:val="28"/>
        </w:rPr>
      </w:pPr>
      <w:r w:rsidRPr="00900AF1">
        <w:rPr>
          <w:color w:val="000000"/>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5</w:t>
      </w:r>
      <w:r w:rsidRPr="00900AF1">
        <w:rPr>
          <w:sz w:val="28"/>
          <w:szCs w:val="28"/>
          <w:lang/>
        </w:rPr>
        <w:t xml:space="preserve">.3. Срок проведения документарной проверки не может превышать десять рабочих дней.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В указанный срок не включается период с момента</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2)</w:t>
      </w:r>
      <w:r w:rsidRPr="00900AF1">
        <w:rPr>
          <w:sz w:val="28"/>
          <w:szCs w:val="28"/>
          <w:lang/>
        </w:rPr>
        <w:t xml:space="preserve"> период с момента направления контролируемому лицу информации Контрольного органа</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о выявлении ошибок и (или) противоречий в представленных контролируемым лицом документах</w:t>
      </w:r>
      <w:r w:rsidRPr="00900AF1">
        <w:rPr>
          <w:sz w:val="28"/>
          <w:szCs w:val="28"/>
          <w:lang/>
        </w:rPr>
        <w:t>;</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о несоответствии сведений, содержащихся в </w:t>
      </w:r>
      <w:r w:rsidRPr="00900AF1">
        <w:rPr>
          <w:sz w:val="28"/>
          <w:szCs w:val="28"/>
          <w:lang/>
        </w:rPr>
        <w:t>представленных</w:t>
      </w:r>
      <w:r w:rsidRPr="00900AF1">
        <w:rPr>
          <w:sz w:val="28"/>
          <w:szCs w:val="28"/>
          <w:lang/>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5</w:t>
      </w:r>
      <w:r w:rsidRPr="00900AF1">
        <w:rPr>
          <w:sz w:val="28"/>
          <w:szCs w:val="28"/>
          <w:lang/>
        </w:rPr>
        <w:t xml:space="preserve">.4. Перечень допустимых контрольных действий </w:t>
      </w:r>
      <w:r w:rsidRPr="00900AF1">
        <w:rPr>
          <w:sz w:val="28"/>
          <w:szCs w:val="28"/>
          <w:lang/>
        </w:rPr>
        <w:t xml:space="preserve">совершаемых </w:t>
      </w:r>
      <w:r w:rsidRPr="00900AF1">
        <w:rPr>
          <w:sz w:val="28"/>
          <w:szCs w:val="28"/>
          <w:lang/>
        </w:rPr>
        <w:t>в ходе документарной проверки:</w:t>
      </w:r>
    </w:p>
    <w:p w:rsidR="002E0703" w:rsidRPr="00900AF1" w:rsidRDefault="002E0703" w:rsidP="002E0703">
      <w:pPr>
        <w:widowControl w:val="0"/>
        <w:ind w:firstLine="540"/>
        <w:jc w:val="both"/>
        <w:rPr>
          <w:sz w:val="28"/>
          <w:szCs w:val="28"/>
        </w:rPr>
      </w:pPr>
      <w:bookmarkStart w:id="2" w:name="_Hlk73716001"/>
      <w:r w:rsidRPr="00900AF1">
        <w:rPr>
          <w:sz w:val="28"/>
          <w:szCs w:val="28"/>
        </w:rPr>
        <w:t>1) истребование документов;</w:t>
      </w:r>
    </w:p>
    <w:p w:rsidR="002E0703" w:rsidRPr="00900AF1" w:rsidRDefault="002E0703" w:rsidP="002E0703">
      <w:pPr>
        <w:widowControl w:val="0"/>
        <w:ind w:firstLine="540"/>
        <w:jc w:val="both"/>
        <w:rPr>
          <w:sz w:val="28"/>
          <w:szCs w:val="28"/>
        </w:rPr>
      </w:pPr>
      <w:r w:rsidRPr="00900AF1">
        <w:rPr>
          <w:sz w:val="28"/>
          <w:szCs w:val="28"/>
        </w:rPr>
        <w:t>2) получение письменных объяснений;</w:t>
      </w:r>
    </w:p>
    <w:p w:rsidR="002E0703" w:rsidRPr="00900AF1" w:rsidRDefault="002E0703" w:rsidP="002E0703">
      <w:pPr>
        <w:widowControl w:val="0"/>
        <w:ind w:firstLine="540"/>
        <w:jc w:val="both"/>
        <w:rPr>
          <w:sz w:val="28"/>
          <w:szCs w:val="28"/>
        </w:rPr>
      </w:pPr>
      <w:r w:rsidRPr="00900AF1">
        <w:rPr>
          <w:sz w:val="28"/>
          <w:szCs w:val="28"/>
        </w:rPr>
        <w:t>3) экспертиза.</w:t>
      </w:r>
      <w:bookmarkEnd w:id="2"/>
    </w:p>
    <w:p w:rsidR="002E0703" w:rsidRPr="00900AF1" w:rsidRDefault="002E0703" w:rsidP="002E0703">
      <w:pPr>
        <w:widowControl w:val="0"/>
        <w:ind w:firstLine="540"/>
        <w:jc w:val="both"/>
        <w:rPr>
          <w:sz w:val="28"/>
          <w:szCs w:val="28"/>
        </w:rPr>
      </w:pPr>
      <w:r w:rsidRPr="00900AF1">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900AF1">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w:t>
      </w:r>
      <w:r w:rsidRPr="00900AF1">
        <w:rPr>
          <w:color w:val="FF0000"/>
          <w:sz w:val="28"/>
          <w:szCs w:val="28"/>
        </w:rPr>
        <w:t xml:space="preserve">, </w:t>
      </w:r>
      <w:r w:rsidRPr="00900AF1">
        <w:rPr>
          <w:sz w:val="28"/>
          <w:szCs w:val="28"/>
        </w:rPr>
        <w:t>в том числе материалов фотосъемки, аудио- и видеозаписи, информационных баз, банков данных, а также носителей информации.</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 xml:space="preserve">Контролируемое лицо в срок, указанный в требовании о представлении документов, направляет </w:t>
      </w:r>
      <w:proofErr w:type="spellStart"/>
      <w:r w:rsidRPr="00900AF1">
        <w:rPr>
          <w:sz w:val="28"/>
          <w:szCs w:val="28"/>
          <w:lang/>
        </w:rPr>
        <w:t>истребуемые</w:t>
      </w:r>
      <w:proofErr w:type="spellEnd"/>
      <w:r w:rsidRPr="00900AF1">
        <w:rPr>
          <w:sz w:val="28"/>
          <w:szCs w:val="28"/>
          <w:lang/>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00AF1">
        <w:rPr>
          <w:sz w:val="28"/>
          <w:szCs w:val="28"/>
          <w:lang/>
        </w:rPr>
        <w:t>истребуемые</w:t>
      </w:r>
      <w:proofErr w:type="spellEnd"/>
      <w:r w:rsidRPr="00900AF1">
        <w:rPr>
          <w:sz w:val="28"/>
          <w:szCs w:val="28"/>
          <w:lang/>
        </w:rPr>
        <w:t xml:space="preserve"> документы.</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Courier New" w:hAnsi="Courier New"/>
          <w:b/>
          <w:color w:val="FF0000"/>
          <w:sz w:val="28"/>
          <w:szCs w:val="28"/>
          <w:lang/>
        </w:rPr>
      </w:pPr>
      <w:r w:rsidRPr="00900AF1">
        <w:rPr>
          <w:sz w:val="28"/>
          <w:szCs w:val="28"/>
          <w:lang/>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E0703" w:rsidRPr="00900AF1" w:rsidRDefault="002E0703" w:rsidP="002E0703">
      <w:pPr>
        <w:widowControl w:val="0"/>
        <w:ind w:firstLine="540"/>
        <w:jc w:val="both"/>
        <w:rPr>
          <w:sz w:val="28"/>
          <w:szCs w:val="28"/>
        </w:rPr>
      </w:pPr>
      <w:r w:rsidRPr="00900AF1">
        <w:rPr>
          <w:sz w:val="28"/>
          <w:szCs w:val="28"/>
        </w:rPr>
        <w:t>4.5.6. Письменные объяснения могут быть запрошены инспектором от контролируемого лица или его представителя, свидетелей.</w:t>
      </w:r>
    </w:p>
    <w:p w:rsidR="002E0703" w:rsidRPr="00900AF1" w:rsidRDefault="002E0703" w:rsidP="002E0703">
      <w:pPr>
        <w:widowControl w:val="0"/>
        <w:ind w:firstLine="540"/>
        <w:jc w:val="both"/>
        <w:rPr>
          <w:sz w:val="28"/>
          <w:szCs w:val="28"/>
        </w:rPr>
      </w:pPr>
      <w:r w:rsidRPr="00900AF1">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Письменные объяснения оформляются путем составления письменного документа в свободной форме.</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E0703" w:rsidRPr="00900AF1" w:rsidRDefault="002E0703" w:rsidP="002E0703">
      <w:pPr>
        <w:widowControl w:val="0"/>
        <w:ind w:firstLine="540"/>
        <w:jc w:val="both"/>
        <w:rPr>
          <w:sz w:val="28"/>
          <w:szCs w:val="28"/>
        </w:rPr>
      </w:pPr>
      <w:r w:rsidRPr="00900AF1">
        <w:rPr>
          <w:sz w:val="28"/>
          <w:szCs w:val="28"/>
        </w:rPr>
        <w:t>4.5.7. Экспертиза осуществляется экспертом или экспертной организацией по поручению Контрольного органа.</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E0703" w:rsidRPr="00900AF1" w:rsidRDefault="002E0703" w:rsidP="002E0703">
      <w:pPr>
        <w:widowControl w:val="0"/>
        <w:ind w:firstLine="540"/>
        <w:jc w:val="both"/>
        <w:rPr>
          <w:sz w:val="28"/>
          <w:szCs w:val="28"/>
        </w:rPr>
      </w:pPr>
      <w:r w:rsidRPr="00900AF1">
        <w:rPr>
          <w:sz w:val="28"/>
          <w:szCs w:val="28"/>
        </w:rPr>
        <w:t xml:space="preserve">Результаты экспертизы оформляются экспертным заключением по форме, утвержденной Контрольным органом. </w:t>
      </w:r>
    </w:p>
    <w:p w:rsidR="002E0703" w:rsidRPr="00900AF1" w:rsidRDefault="002E0703" w:rsidP="002E0703">
      <w:pPr>
        <w:widowControl w:val="0"/>
        <w:ind w:firstLine="540"/>
        <w:jc w:val="both"/>
        <w:rPr>
          <w:b/>
          <w:sz w:val="28"/>
          <w:szCs w:val="28"/>
        </w:rPr>
      </w:pPr>
      <w:r w:rsidRPr="00900AF1">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2E0703" w:rsidRPr="00900AF1" w:rsidRDefault="002E0703" w:rsidP="002E0703">
      <w:pPr>
        <w:widowControl w:val="0"/>
        <w:ind w:firstLine="540"/>
        <w:jc w:val="both"/>
        <w:rPr>
          <w:sz w:val="28"/>
          <w:szCs w:val="28"/>
        </w:rPr>
      </w:pPr>
      <w:r w:rsidRPr="00900AF1">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E0703" w:rsidRPr="00900AF1" w:rsidRDefault="002E0703" w:rsidP="002E0703">
      <w:pPr>
        <w:tabs>
          <w:tab w:val="left" w:pos="1134"/>
        </w:tabs>
        <w:ind w:firstLine="540"/>
        <w:contextualSpacing/>
        <w:jc w:val="both"/>
        <w:rPr>
          <w:sz w:val="28"/>
          <w:szCs w:val="28"/>
          <w:lang/>
        </w:rPr>
      </w:pPr>
      <w:r w:rsidRPr="00900AF1">
        <w:rPr>
          <w:sz w:val="28"/>
          <w:szCs w:val="28"/>
          <w:lang/>
        </w:rPr>
        <w:lastRenderedPageBreak/>
        <w:t>4.</w:t>
      </w:r>
      <w:r w:rsidRPr="00900AF1">
        <w:rPr>
          <w:sz w:val="28"/>
          <w:szCs w:val="28"/>
          <w:lang/>
        </w:rPr>
        <w:t>5</w:t>
      </w:r>
      <w:r w:rsidRPr="00900AF1">
        <w:rPr>
          <w:sz w:val="28"/>
          <w:szCs w:val="28"/>
          <w:lang/>
        </w:rPr>
        <w:t>.1</w:t>
      </w:r>
      <w:r w:rsidRPr="00900AF1">
        <w:rPr>
          <w:sz w:val="28"/>
          <w:szCs w:val="28"/>
          <w:lang/>
        </w:rPr>
        <w:t>0</w:t>
      </w:r>
      <w:r w:rsidRPr="00900AF1">
        <w:rPr>
          <w:sz w:val="28"/>
          <w:szCs w:val="28"/>
          <w:lang/>
        </w:rPr>
        <w:t>. Внеплановая документарная проверка проводится без согласования с органами прокуратуры.</w:t>
      </w:r>
    </w:p>
    <w:p w:rsidR="002E0703" w:rsidRPr="00900AF1" w:rsidRDefault="002E0703" w:rsidP="002E0703">
      <w:pPr>
        <w:tabs>
          <w:tab w:val="left" w:pos="1134"/>
        </w:tabs>
        <w:ind w:left="709" w:firstLine="540"/>
        <w:contextualSpacing/>
        <w:jc w:val="both"/>
        <w:rPr>
          <w:sz w:val="28"/>
          <w:szCs w:val="28"/>
          <w:lang/>
        </w:rPr>
      </w:pPr>
    </w:p>
    <w:p w:rsidR="002E0703" w:rsidRPr="00900AF1" w:rsidRDefault="002E0703" w:rsidP="002E0703">
      <w:pPr>
        <w:tabs>
          <w:tab w:val="left" w:pos="1134"/>
        </w:tabs>
        <w:ind w:firstLine="540"/>
        <w:contextualSpacing/>
        <w:jc w:val="center"/>
        <w:rPr>
          <w:sz w:val="28"/>
          <w:szCs w:val="28"/>
          <w:lang/>
        </w:rPr>
      </w:pPr>
      <w:r w:rsidRPr="00900AF1">
        <w:rPr>
          <w:sz w:val="28"/>
          <w:szCs w:val="28"/>
          <w:lang/>
        </w:rPr>
        <w:t>4.</w:t>
      </w:r>
      <w:r w:rsidRPr="00900AF1">
        <w:rPr>
          <w:sz w:val="28"/>
          <w:szCs w:val="28"/>
          <w:lang/>
        </w:rPr>
        <w:t>6</w:t>
      </w:r>
      <w:r w:rsidRPr="00900AF1">
        <w:rPr>
          <w:sz w:val="28"/>
          <w:szCs w:val="28"/>
          <w:lang/>
        </w:rPr>
        <w:t>. Выездная проверка</w:t>
      </w:r>
    </w:p>
    <w:p w:rsidR="002E0703" w:rsidRPr="00900AF1" w:rsidRDefault="002E0703" w:rsidP="002E0703">
      <w:pPr>
        <w:tabs>
          <w:tab w:val="left" w:pos="1134"/>
        </w:tabs>
        <w:ind w:firstLine="540"/>
        <w:contextualSpacing/>
        <w:jc w:val="both"/>
        <w:rPr>
          <w:sz w:val="28"/>
          <w:szCs w:val="28"/>
          <w:lang/>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6</w:t>
      </w:r>
      <w:r w:rsidRPr="00900AF1">
        <w:rPr>
          <w:sz w:val="28"/>
          <w:szCs w:val="28"/>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0703" w:rsidRPr="00900AF1" w:rsidRDefault="002E0703" w:rsidP="002E0703">
      <w:pPr>
        <w:widowControl w:val="0"/>
        <w:ind w:firstLine="540"/>
        <w:jc w:val="both"/>
        <w:rPr>
          <w:sz w:val="28"/>
          <w:szCs w:val="28"/>
        </w:rPr>
      </w:pPr>
      <w:r w:rsidRPr="00900AF1">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E0703" w:rsidRPr="00900AF1" w:rsidRDefault="002E0703" w:rsidP="002E0703">
      <w:pPr>
        <w:tabs>
          <w:tab w:val="left" w:pos="1134"/>
        </w:tabs>
        <w:ind w:firstLine="540"/>
        <w:contextualSpacing/>
        <w:jc w:val="both"/>
        <w:rPr>
          <w:rFonts w:ascii="Verdana" w:hAnsi="Verdana"/>
          <w:sz w:val="28"/>
          <w:szCs w:val="28"/>
          <w:lang/>
        </w:rPr>
      </w:pPr>
      <w:r w:rsidRPr="00900AF1">
        <w:rPr>
          <w:sz w:val="28"/>
          <w:szCs w:val="28"/>
          <w:lang/>
        </w:rPr>
        <w:t>4.</w:t>
      </w:r>
      <w:r w:rsidRPr="00900AF1">
        <w:rPr>
          <w:sz w:val="28"/>
          <w:szCs w:val="28"/>
          <w:lang/>
        </w:rPr>
        <w:t>6</w:t>
      </w:r>
      <w:r w:rsidRPr="00900AF1">
        <w:rPr>
          <w:sz w:val="28"/>
          <w:szCs w:val="28"/>
          <w:lang/>
        </w:rPr>
        <w:t>.</w:t>
      </w:r>
      <w:r w:rsidRPr="00900AF1">
        <w:rPr>
          <w:sz w:val="28"/>
          <w:szCs w:val="28"/>
          <w:lang/>
        </w:rPr>
        <w:t>2</w:t>
      </w:r>
      <w:r w:rsidRPr="00900AF1">
        <w:rPr>
          <w:sz w:val="28"/>
          <w:szCs w:val="28"/>
          <w:lang/>
        </w:rPr>
        <w:t>. Выездная проверка проводится в случае, если не представляется возможным:</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900AF1">
        <w:rPr>
          <w:sz w:val="28"/>
          <w:szCs w:val="28"/>
          <w:lang/>
        </w:rPr>
        <w:t>6</w:t>
      </w:r>
      <w:r w:rsidRPr="00900AF1">
        <w:rPr>
          <w:sz w:val="28"/>
          <w:szCs w:val="28"/>
          <w:lang/>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E0703" w:rsidRPr="00900AF1" w:rsidRDefault="002E0703" w:rsidP="002E0703">
      <w:pPr>
        <w:tabs>
          <w:tab w:val="left" w:pos="1134"/>
        </w:tabs>
        <w:ind w:firstLine="540"/>
        <w:jc w:val="both"/>
        <w:rPr>
          <w:color w:val="000000"/>
          <w:sz w:val="28"/>
          <w:szCs w:val="28"/>
        </w:rPr>
      </w:pPr>
      <w:r w:rsidRPr="00900AF1">
        <w:rPr>
          <w:color w:val="000000"/>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6</w:t>
      </w:r>
      <w:r w:rsidRPr="00900AF1">
        <w:rPr>
          <w:sz w:val="28"/>
          <w:szCs w:val="28"/>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6</w:t>
      </w:r>
      <w:r w:rsidRPr="00900AF1">
        <w:rPr>
          <w:sz w:val="28"/>
          <w:szCs w:val="28"/>
          <w:lang/>
        </w:rPr>
        <w:t>.6. Срок проведения выездной проверки составляет не более десяти рабочих дней.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00AF1">
        <w:rPr>
          <w:sz w:val="28"/>
          <w:szCs w:val="28"/>
          <w:lang/>
        </w:rPr>
        <w:t>микропредприятия</w:t>
      </w:r>
      <w:proofErr w:type="spellEnd"/>
      <w:r w:rsidRPr="00900AF1">
        <w:rPr>
          <w:sz w:val="28"/>
          <w:szCs w:val="28"/>
          <w:lang/>
        </w:rPr>
        <w:t>.</w:t>
      </w:r>
    </w:p>
    <w:p w:rsidR="002E0703" w:rsidRPr="00900AF1" w:rsidRDefault="002E0703" w:rsidP="002E0703">
      <w:pPr>
        <w:tabs>
          <w:tab w:val="left" w:pos="1134"/>
        </w:tabs>
        <w:ind w:firstLine="540"/>
        <w:jc w:val="both"/>
        <w:rPr>
          <w:color w:val="000000"/>
          <w:sz w:val="28"/>
          <w:szCs w:val="28"/>
        </w:rPr>
      </w:pPr>
      <w:r w:rsidRPr="00900AF1">
        <w:rPr>
          <w:color w:val="000000"/>
          <w:sz w:val="28"/>
          <w:szCs w:val="28"/>
        </w:rPr>
        <w:t>4.6.7. Перечень допустимых контрольных действий в ходе выездной проверки:</w:t>
      </w:r>
    </w:p>
    <w:p w:rsidR="002E0703" w:rsidRPr="00900AF1" w:rsidRDefault="002E0703" w:rsidP="002E0703">
      <w:pPr>
        <w:widowControl w:val="0"/>
        <w:ind w:firstLine="540"/>
        <w:jc w:val="both"/>
        <w:rPr>
          <w:sz w:val="28"/>
          <w:szCs w:val="28"/>
        </w:rPr>
      </w:pPr>
      <w:bookmarkStart w:id="3" w:name="_Hlk73715973"/>
      <w:r w:rsidRPr="00900AF1">
        <w:rPr>
          <w:sz w:val="28"/>
          <w:szCs w:val="28"/>
        </w:rPr>
        <w:t>1) осмотр;</w:t>
      </w:r>
    </w:p>
    <w:p w:rsidR="002E0703" w:rsidRPr="00900AF1" w:rsidRDefault="002E0703" w:rsidP="002E0703">
      <w:pPr>
        <w:widowControl w:val="0"/>
        <w:ind w:firstLine="540"/>
        <w:jc w:val="both"/>
        <w:rPr>
          <w:sz w:val="28"/>
          <w:szCs w:val="28"/>
        </w:rPr>
      </w:pPr>
      <w:r w:rsidRPr="00900AF1">
        <w:rPr>
          <w:sz w:val="28"/>
          <w:szCs w:val="28"/>
        </w:rPr>
        <w:t>2) опрос;</w:t>
      </w:r>
    </w:p>
    <w:p w:rsidR="002E0703" w:rsidRPr="00900AF1" w:rsidRDefault="002E0703" w:rsidP="002E0703">
      <w:pPr>
        <w:widowControl w:val="0"/>
        <w:ind w:firstLine="540"/>
        <w:jc w:val="both"/>
        <w:rPr>
          <w:sz w:val="28"/>
          <w:szCs w:val="28"/>
        </w:rPr>
      </w:pPr>
      <w:r w:rsidRPr="00900AF1">
        <w:rPr>
          <w:sz w:val="28"/>
          <w:szCs w:val="28"/>
        </w:rPr>
        <w:t>3) истребование документов;</w:t>
      </w:r>
    </w:p>
    <w:p w:rsidR="002E0703" w:rsidRPr="00900AF1" w:rsidRDefault="002E0703" w:rsidP="002E0703">
      <w:pPr>
        <w:widowControl w:val="0"/>
        <w:ind w:firstLine="540"/>
        <w:jc w:val="both"/>
        <w:rPr>
          <w:sz w:val="28"/>
          <w:szCs w:val="28"/>
        </w:rPr>
      </w:pPr>
      <w:r w:rsidRPr="00900AF1">
        <w:rPr>
          <w:sz w:val="28"/>
          <w:szCs w:val="28"/>
        </w:rPr>
        <w:t>4) получение письменных объяснений;</w:t>
      </w:r>
    </w:p>
    <w:p w:rsidR="002E0703" w:rsidRPr="00900AF1" w:rsidRDefault="002E0703" w:rsidP="002E0703">
      <w:pPr>
        <w:widowControl w:val="0"/>
        <w:ind w:firstLine="540"/>
        <w:jc w:val="both"/>
        <w:rPr>
          <w:sz w:val="28"/>
          <w:szCs w:val="28"/>
        </w:rPr>
      </w:pPr>
      <w:r w:rsidRPr="00900AF1">
        <w:rPr>
          <w:sz w:val="28"/>
          <w:szCs w:val="28"/>
        </w:rPr>
        <w:t>5) экспертиза.</w:t>
      </w:r>
      <w:bookmarkEnd w:id="3"/>
    </w:p>
    <w:p w:rsidR="002E0703" w:rsidRPr="00900AF1" w:rsidRDefault="002E0703" w:rsidP="002E0703">
      <w:pPr>
        <w:widowControl w:val="0"/>
        <w:ind w:firstLine="540"/>
        <w:jc w:val="both"/>
        <w:rPr>
          <w:sz w:val="28"/>
          <w:szCs w:val="28"/>
        </w:rPr>
      </w:pPr>
      <w:r w:rsidRPr="00900AF1">
        <w:rPr>
          <w:sz w:val="28"/>
          <w:szCs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2E0703" w:rsidRPr="00900AF1" w:rsidRDefault="002E0703" w:rsidP="002E0703">
      <w:pPr>
        <w:widowControl w:val="0"/>
        <w:ind w:firstLine="540"/>
        <w:jc w:val="both"/>
        <w:rPr>
          <w:sz w:val="28"/>
          <w:szCs w:val="28"/>
        </w:rPr>
      </w:pPr>
      <w:r w:rsidRPr="00900AF1">
        <w:rPr>
          <w:sz w:val="28"/>
          <w:szCs w:val="28"/>
        </w:rPr>
        <w:t>По результатам осмотра составляется протокол осмотра.</w:t>
      </w:r>
    </w:p>
    <w:p w:rsidR="002E0703" w:rsidRPr="00900AF1" w:rsidRDefault="002E0703" w:rsidP="002E0703">
      <w:pPr>
        <w:widowControl w:val="0"/>
        <w:ind w:firstLine="540"/>
        <w:jc w:val="both"/>
        <w:rPr>
          <w:sz w:val="28"/>
          <w:szCs w:val="28"/>
        </w:rPr>
      </w:pPr>
      <w:r w:rsidRPr="00900AF1">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E0703" w:rsidRPr="00900AF1" w:rsidRDefault="002E0703" w:rsidP="002E0703">
      <w:pPr>
        <w:widowControl w:val="0"/>
        <w:ind w:firstLine="540"/>
        <w:jc w:val="both"/>
        <w:rPr>
          <w:sz w:val="28"/>
          <w:szCs w:val="28"/>
        </w:rPr>
      </w:pPr>
      <w:r w:rsidRPr="00900AF1">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E0703" w:rsidRPr="00900AF1" w:rsidRDefault="002E0703" w:rsidP="002E0703">
      <w:pPr>
        <w:widowControl w:val="0"/>
        <w:ind w:firstLine="540"/>
        <w:jc w:val="both"/>
        <w:rPr>
          <w:sz w:val="28"/>
          <w:szCs w:val="28"/>
        </w:rPr>
      </w:pPr>
      <w:r w:rsidRPr="00900AF1">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E0703" w:rsidRPr="00900AF1" w:rsidRDefault="002E0703" w:rsidP="002E0703">
      <w:pPr>
        <w:widowControl w:val="0"/>
        <w:ind w:firstLine="540"/>
        <w:jc w:val="both"/>
        <w:rPr>
          <w:sz w:val="28"/>
          <w:szCs w:val="28"/>
        </w:rPr>
      </w:pPr>
      <w:r w:rsidRPr="00900AF1">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0703" w:rsidRPr="00900AF1" w:rsidRDefault="002E0703" w:rsidP="002E0703">
      <w:pPr>
        <w:widowControl w:val="0"/>
        <w:ind w:firstLine="540"/>
        <w:jc w:val="both"/>
        <w:rPr>
          <w:color w:val="FF0000"/>
          <w:sz w:val="28"/>
          <w:szCs w:val="28"/>
        </w:rPr>
      </w:pPr>
      <w:r w:rsidRPr="00900AF1">
        <w:rPr>
          <w:sz w:val="28"/>
          <w:szCs w:val="28"/>
        </w:rPr>
        <w:t xml:space="preserve">4.6.11. Представление контролируемым лицом </w:t>
      </w:r>
      <w:proofErr w:type="spellStart"/>
      <w:r w:rsidRPr="00900AF1">
        <w:rPr>
          <w:sz w:val="28"/>
          <w:szCs w:val="28"/>
        </w:rPr>
        <w:t>истребуемых</w:t>
      </w:r>
      <w:proofErr w:type="spellEnd"/>
      <w:r w:rsidRPr="00900AF1">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2E0703" w:rsidRPr="00900AF1" w:rsidRDefault="002E0703" w:rsidP="002E0703">
      <w:pPr>
        <w:widowControl w:val="0"/>
        <w:ind w:firstLine="540"/>
        <w:jc w:val="both"/>
        <w:rPr>
          <w:sz w:val="28"/>
          <w:szCs w:val="28"/>
        </w:rPr>
      </w:pPr>
      <w:r w:rsidRPr="00900AF1">
        <w:rPr>
          <w:sz w:val="28"/>
          <w:szCs w:val="28"/>
        </w:rPr>
        <w:t>4.6.12. По окончании проведения выездной проверки инспектор составляет акт выездной проверки.</w:t>
      </w:r>
    </w:p>
    <w:p w:rsidR="002E0703" w:rsidRPr="00900AF1" w:rsidRDefault="002E0703" w:rsidP="002E0703">
      <w:pPr>
        <w:widowControl w:val="0"/>
        <w:ind w:firstLine="540"/>
        <w:jc w:val="both"/>
        <w:rPr>
          <w:sz w:val="28"/>
          <w:szCs w:val="28"/>
        </w:rPr>
      </w:pPr>
      <w:r w:rsidRPr="00900AF1">
        <w:rPr>
          <w:sz w:val="28"/>
          <w:szCs w:val="28"/>
        </w:rPr>
        <w:t>Информация о проведении фотосъемки, аудио- и видеозаписи отражается в акте проверки.</w:t>
      </w:r>
    </w:p>
    <w:p w:rsidR="002E0703" w:rsidRPr="00900AF1" w:rsidRDefault="002E0703" w:rsidP="002E0703">
      <w:pPr>
        <w:widowControl w:val="0"/>
        <w:ind w:firstLine="540"/>
        <w:jc w:val="both"/>
        <w:rPr>
          <w:sz w:val="28"/>
          <w:szCs w:val="28"/>
        </w:rPr>
      </w:pPr>
      <w:r w:rsidRPr="00900AF1">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E0703" w:rsidRPr="00900AF1" w:rsidRDefault="002E0703" w:rsidP="002E0703">
      <w:pPr>
        <w:tabs>
          <w:tab w:val="left" w:pos="1134"/>
        </w:tabs>
        <w:ind w:firstLine="540"/>
        <w:contextualSpacing/>
        <w:jc w:val="both"/>
        <w:rPr>
          <w:sz w:val="28"/>
          <w:szCs w:val="28"/>
          <w:lang/>
        </w:rPr>
      </w:pPr>
      <w:r w:rsidRPr="00900AF1">
        <w:rPr>
          <w:sz w:val="28"/>
          <w:szCs w:val="28"/>
          <w:lang/>
        </w:rPr>
        <w:t>4.</w:t>
      </w:r>
      <w:r w:rsidRPr="00900AF1">
        <w:rPr>
          <w:sz w:val="28"/>
          <w:szCs w:val="28"/>
          <w:lang/>
        </w:rPr>
        <w:t>6</w:t>
      </w:r>
      <w:r w:rsidRPr="00900AF1">
        <w:rPr>
          <w:sz w:val="28"/>
          <w:szCs w:val="28"/>
          <w:lang/>
        </w:rPr>
        <w:t>.1</w:t>
      </w:r>
      <w:r w:rsidRPr="00900AF1">
        <w:rPr>
          <w:sz w:val="28"/>
          <w:szCs w:val="28"/>
          <w:lang/>
        </w:rPr>
        <w:t>3</w:t>
      </w:r>
      <w:r w:rsidRPr="00900AF1">
        <w:rPr>
          <w:sz w:val="28"/>
          <w:szCs w:val="28"/>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900AF1">
          <w:rPr>
            <w:sz w:val="28"/>
            <w:szCs w:val="28"/>
            <w:lang/>
          </w:rPr>
          <w:t>частями 4</w:t>
        </w:r>
      </w:hyperlink>
      <w:r w:rsidRPr="00900AF1">
        <w:rPr>
          <w:sz w:val="28"/>
          <w:szCs w:val="28"/>
          <w:lang/>
        </w:rPr>
        <w:t xml:space="preserve"> и </w:t>
      </w:r>
      <w:hyperlink r:id="rId9" w:tooltip="Федеральный закон от 31.07.2020 N 248-ФЗ" w:history="1">
        <w:r w:rsidRPr="00900AF1">
          <w:rPr>
            <w:sz w:val="28"/>
            <w:szCs w:val="28"/>
            <w:lang/>
          </w:rPr>
          <w:t>5 статьи 21</w:t>
        </w:r>
      </w:hyperlink>
      <w:r w:rsidRPr="00900AF1">
        <w:rPr>
          <w:sz w:val="28"/>
          <w:szCs w:val="28"/>
          <w:lang/>
        </w:rPr>
        <w:t xml:space="preserve">Федеральным законом </w:t>
      </w:r>
      <w:r w:rsidRPr="00900AF1">
        <w:rPr>
          <w:sz w:val="28"/>
          <w:szCs w:val="28"/>
          <w:lang/>
        </w:rPr>
        <w:t xml:space="preserve">№ 248-ФЗ.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E0703" w:rsidRPr="00900AF1" w:rsidRDefault="002E0703" w:rsidP="002E0703">
      <w:pPr>
        <w:tabs>
          <w:tab w:val="left" w:pos="1134"/>
        </w:tabs>
        <w:ind w:firstLine="540"/>
        <w:contextualSpacing/>
        <w:jc w:val="both"/>
        <w:rPr>
          <w:sz w:val="28"/>
          <w:szCs w:val="28"/>
          <w:lang/>
        </w:rPr>
      </w:pPr>
      <w:r w:rsidRPr="00900AF1">
        <w:rPr>
          <w:sz w:val="28"/>
          <w:szCs w:val="28"/>
          <w:lang/>
        </w:rPr>
        <w:lastRenderedPageBreak/>
        <w:t>4.</w:t>
      </w:r>
      <w:r w:rsidRPr="00900AF1">
        <w:rPr>
          <w:sz w:val="28"/>
          <w:szCs w:val="28"/>
          <w:lang/>
        </w:rPr>
        <w:t>6</w:t>
      </w:r>
      <w:r w:rsidRPr="00900AF1">
        <w:rPr>
          <w:sz w:val="28"/>
          <w:szCs w:val="28"/>
          <w:lang/>
        </w:rPr>
        <w:t>.1</w:t>
      </w:r>
      <w:r w:rsidRPr="00900AF1">
        <w:rPr>
          <w:sz w:val="28"/>
          <w:szCs w:val="28"/>
          <w:lang/>
        </w:rPr>
        <w:t>4</w:t>
      </w:r>
      <w:r w:rsidRPr="00900AF1">
        <w:rPr>
          <w:sz w:val="28"/>
          <w:szCs w:val="28"/>
          <w:lang/>
        </w:rPr>
        <w:t>. Индивидуальный предприниматель, гражданин, являющи</w:t>
      </w:r>
      <w:r w:rsidRPr="00900AF1">
        <w:rPr>
          <w:sz w:val="28"/>
          <w:szCs w:val="28"/>
          <w:lang/>
        </w:rPr>
        <w:t>еся</w:t>
      </w:r>
      <w:r w:rsidRPr="00900AF1">
        <w:rPr>
          <w:sz w:val="28"/>
          <w:szCs w:val="28"/>
          <w:lang/>
        </w:rPr>
        <w:t xml:space="preserve"> контролируемым</w:t>
      </w:r>
      <w:r w:rsidRPr="00900AF1">
        <w:rPr>
          <w:sz w:val="28"/>
          <w:szCs w:val="28"/>
          <w:lang/>
        </w:rPr>
        <w:t>и</w:t>
      </w:r>
      <w:r w:rsidRPr="00900AF1">
        <w:rPr>
          <w:sz w:val="28"/>
          <w:szCs w:val="28"/>
          <w:lang/>
        </w:rPr>
        <w:t xml:space="preserve"> лиц</w:t>
      </w:r>
      <w:r w:rsidRPr="00900AF1">
        <w:rPr>
          <w:sz w:val="28"/>
          <w:szCs w:val="28"/>
          <w:lang/>
        </w:rPr>
        <w:t>ами</w:t>
      </w:r>
      <w:r w:rsidRPr="00900AF1">
        <w:rPr>
          <w:sz w:val="28"/>
          <w:szCs w:val="28"/>
          <w:lang/>
        </w:rPr>
        <w:t>, вправе представить в Контрольный орган информацию о невозможности присутствия при проведении контрольных мероприятий в случаях:</w:t>
      </w:r>
    </w:p>
    <w:p w:rsidR="002E0703" w:rsidRPr="00900AF1" w:rsidRDefault="002E0703" w:rsidP="002E0703">
      <w:pPr>
        <w:ind w:firstLine="540"/>
        <w:jc w:val="both"/>
        <w:rPr>
          <w:color w:val="000000"/>
          <w:sz w:val="28"/>
          <w:szCs w:val="28"/>
        </w:rPr>
      </w:pPr>
      <w:r w:rsidRPr="00900AF1">
        <w:rPr>
          <w:color w:val="000000"/>
          <w:sz w:val="28"/>
          <w:szCs w:val="28"/>
        </w:rPr>
        <w:t>1) временной нетрудоспособности;</w:t>
      </w:r>
    </w:p>
    <w:p w:rsidR="002E0703" w:rsidRPr="00900AF1" w:rsidRDefault="002E0703" w:rsidP="002E0703">
      <w:pPr>
        <w:ind w:firstLine="540"/>
        <w:jc w:val="both"/>
        <w:rPr>
          <w:color w:val="000000"/>
          <w:sz w:val="28"/>
          <w:szCs w:val="28"/>
        </w:rPr>
      </w:pPr>
      <w:r w:rsidRPr="00900AF1">
        <w:rPr>
          <w:color w:val="000000"/>
          <w:sz w:val="28"/>
          <w:szCs w:val="28"/>
        </w:rPr>
        <w:t>2) необходимости явки по вызову (извещениям, повесткам) судов, правоохранительных органов, военных комиссариатов;</w:t>
      </w:r>
    </w:p>
    <w:p w:rsidR="002E0703" w:rsidRPr="00900AF1" w:rsidRDefault="002E0703" w:rsidP="002E0703">
      <w:pPr>
        <w:ind w:firstLine="540"/>
        <w:jc w:val="both"/>
        <w:rPr>
          <w:color w:val="000000"/>
          <w:sz w:val="28"/>
          <w:szCs w:val="28"/>
        </w:rPr>
      </w:pPr>
      <w:r w:rsidRPr="00900AF1">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E0703" w:rsidRPr="00900AF1" w:rsidRDefault="002E0703" w:rsidP="002E0703">
      <w:pPr>
        <w:widowControl w:val="0"/>
        <w:suppressAutoHyphens/>
        <w:ind w:firstLine="540"/>
        <w:jc w:val="both"/>
        <w:rPr>
          <w:color w:val="000000"/>
          <w:sz w:val="28"/>
          <w:szCs w:val="28"/>
        </w:rPr>
      </w:pPr>
      <w:r w:rsidRPr="00900AF1">
        <w:rPr>
          <w:color w:val="000000"/>
          <w:sz w:val="28"/>
          <w:szCs w:val="28"/>
        </w:rPr>
        <w:t>4) нахождения в служебной командировке.</w:t>
      </w:r>
    </w:p>
    <w:p w:rsidR="002E0703" w:rsidRPr="00900AF1" w:rsidRDefault="002E0703" w:rsidP="002E0703">
      <w:pPr>
        <w:widowControl w:val="0"/>
        <w:ind w:firstLine="540"/>
        <w:jc w:val="both"/>
        <w:rPr>
          <w:sz w:val="28"/>
          <w:szCs w:val="28"/>
        </w:rPr>
      </w:pPr>
      <w:r w:rsidRPr="00900AF1">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E0703" w:rsidRPr="00900AF1" w:rsidRDefault="002E0703" w:rsidP="002E0703">
      <w:pPr>
        <w:widowControl w:val="0"/>
        <w:ind w:firstLine="540"/>
        <w:jc w:val="center"/>
        <w:rPr>
          <w:sz w:val="28"/>
          <w:szCs w:val="28"/>
        </w:rPr>
      </w:pPr>
    </w:p>
    <w:p w:rsidR="002E0703" w:rsidRPr="00900AF1" w:rsidRDefault="002E0703" w:rsidP="002E0703">
      <w:pPr>
        <w:widowControl w:val="0"/>
        <w:ind w:firstLine="540"/>
        <w:jc w:val="center"/>
        <w:rPr>
          <w:sz w:val="28"/>
          <w:szCs w:val="28"/>
        </w:rPr>
      </w:pPr>
      <w:r w:rsidRPr="00900AF1">
        <w:rPr>
          <w:sz w:val="28"/>
          <w:szCs w:val="28"/>
        </w:rPr>
        <w:t>4.7. Инспекционный визит, рейдовый осмотр</w:t>
      </w:r>
    </w:p>
    <w:p w:rsidR="002E0703" w:rsidRPr="00900AF1" w:rsidRDefault="002E0703" w:rsidP="002E0703">
      <w:pPr>
        <w:widowControl w:val="0"/>
        <w:ind w:firstLine="540"/>
        <w:jc w:val="center"/>
        <w:rPr>
          <w:b/>
          <w:sz w:val="28"/>
          <w:szCs w:val="28"/>
        </w:rPr>
      </w:pP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Инспекционный визит проводится без предварительного уведомления контролируемого лица и собственника производственного объекта.</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Контролируемые лица или их представители обязаны обеспечить беспрепятственный доступ инспектора в здания, сооружения, помещения.</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4.7.2. </w:t>
      </w:r>
      <w:r w:rsidRPr="00900AF1">
        <w:rPr>
          <w:sz w:val="28"/>
          <w:szCs w:val="28"/>
          <w:lang/>
        </w:rPr>
        <w:t>Перечень допустимых контрольных действий в ходе инспекционного визита:</w:t>
      </w:r>
    </w:p>
    <w:p w:rsidR="002E0703" w:rsidRPr="00900AF1" w:rsidRDefault="002E0703" w:rsidP="002E0703">
      <w:pPr>
        <w:widowControl w:val="0"/>
        <w:ind w:firstLine="540"/>
        <w:jc w:val="both"/>
        <w:rPr>
          <w:sz w:val="28"/>
          <w:szCs w:val="28"/>
        </w:rPr>
      </w:pPr>
      <w:bookmarkStart w:id="4" w:name="_Hlk73715943"/>
      <w:r w:rsidRPr="00900AF1">
        <w:rPr>
          <w:sz w:val="28"/>
          <w:szCs w:val="28"/>
        </w:rPr>
        <w:t>а) осмотр;</w:t>
      </w:r>
    </w:p>
    <w:p w:rsidR="002E0703" w:rsidRPr="00900AF1" w:rsidRDefault="002E0703" w:rsidP="002E0703">
      <w:pPr>
        <w:widowControl w:val="0"/>
        <w:ind w:firstLine="540"/>
        <w:jc w:val="both"/>
        <w:rPr>
          <w:sz w:val="28"/>
          <w:szCs w:val="28"/>
        </w:rPr>
      </w:pPr>
      <w:r w:rsidRPr="00900AF1">
        <w:rPr>
          <w:sz w:val="28"/>
          <w:szCs w:val="28"/>
        </w:rPr>
        <w:t>б) опрос;</w:t>
      </w:r>
    </w:p>
    <w:p w:rsidR="002E0703" w:rsidRPr="00900AF1" w:rsidRDefault="002E0703" w:rsidP="002E0703">
      <w:pPr>
        <w:widowControl w:val="0"/>
        <w:ind w:firstLine="540"/>
        <w:jc w:val="both"/>
        <w:rPr>
          <w:sz w:val="28"/>
          <w:szCs w:val="28"/>
        </w:rPr>
      </w:pPr>
      <w:r w:rsidRPr="00900AF1">
        <w:rPr>
          <w:sz w:val="28"/>
          <w:szCs w:val="28"/>
        </w:rPr>
        <w:t>в) получение письменных объяснений;</w:t>
      </w:r>
    </w:p>
    <w:p w:rsidR="002E0703" w:rsidRPr="00900AF1" w:rsidRDefault="002E0703" w:rsidP="002E0703">
      <w:pPr>
        <w:widowControl w:val="0"/>
        <w:ind w:firstLine="540"/>
        <w:jc w:val="both"/>
        <w:rPr>
          <w:sz w:val="28"/>
          <w:szCs w:val="28"/>
        </w:rPr>
      </w:pPr>
      <w:r w:rsidRPr="00900AF1">
        <w:rPr>
          <w:sz w:val="28"/>
          <w:szCs w:val="28"/>
        </w:rPr>
        <w:t>г) истребование документов</w:t>
      </w:r>
      <w:bookmarkEnd w:id="4"/>
      <w:r w:rsidRPr="00900AF1">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0703" w:rsidRPr="00900AF1" w:rsidRDefault="002E0703" w:rsidP="002E0703">
      <w:pPr>
        <w:widowControl w:val="0"/>
        <w:ind w:firstLine="540"/>
        <w:jc w:val="both"/>
        <w:rPr>
          <w:color w:val="FF0000"/>
          <w:sz w:val="28"/>
          <w:szCs w:val="28"/>
        </w:rPr>
      </w:pPr>
      <w:r w:rsidRPr="00900AF1">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Срок взаимодействия с одним контролируемым лицом в период проведения рейдового осмотра не может превышать один рабочий день.</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4.7.5. </w:t>
      </w:r>
      <w:r w:rsidRPr="00900AF1">
        <w:rPr>
          <w:sz w:val="28"/>
          <w:szCs w:val="28"/>
          <w:lang/>
        </w:rPr>
        <w:t>Перечень допустимых контрольных действий в ходе рейдового осмотра:</w:t>
      </w:r>
    </w:p>
    <w:p w:rsidR="002E0703" w:rsidRPr="00900AF1" w:rsidRDefault="002E0703" w:rsidP="002E0703">
      <w:pPr>
        <w:widowControl w:val="0"/>
        <w:ind w:firstLine="540"/>
        <w:jc w:val="both"/>
        <w:rPr>
          <w:sz w:val="28"/>
          <w:szCs w:val="28"/>
        </w:rPr>
      </w:pPr>
      <w:bookmarkStart w:id="5" w:name="_Hlk73715920"/>
      <w:r w:rsidRPr="00900AF1">
        <w:rPr>
          <w:sz w:val="28"/>
          <w:szCs w:val="28"/>
        </w:rPr>
        <w:t>а) осмотр;</w:t>
      </w:r>
    </w:p>
    <w:p w:rsidR="002E0703" w:rsidRPr="00900AF1" w:rsidRDefault="002E0703" w:rsidP="002E0703">
      <w:pPr>
        <w:widowControl w:val="0"/>
        <w:ind w:firstLine="540"/>
        <w:jc w:val="both"/>
        <w:rPr>
          <w:sz w:val="28"/>
          <w:szCs w:val="28"/>
        </w:rPr>
      </w:pPr>
      <w:r w:rsidRPr="00900AF1">
        <w:rPr>
          <w:sz w:val="28"/>
          <w:szCs w:val="28"/>
        </w:rPr>
        <w:t>б) опрос;</w:t>
      </w:r>
    </w:p>
    <w:p w:rsidR="002E0703" w:rsidRPr="00900AF1" w:rsidRDefault="002E0703" w:rsidP="002E0703">
      <w:pPr>
        <w:widowControl w:val="0"/>
        <w:ind w:firstLine="540"/>
        <w:jc w:val="both"/>
        <w:rPr>
          <w:sz w:val="28"/>
          <w:szCs w:val="28"/>
        </w:rPr>
      </w:pPr>
      <w:r w:rsidRPr="00900AF1">
        <w:rPr>
          <w:sz w:val="28"/>
          <w:szCs w:val="28"/>
        </w:rPr>
        <w:t>в) получение письменных объяснений;</w:t>
      </w:r>
    </w:p>
    <w:p w:rsidR="002E0703" w:rsidRPr="00900AF1" w:rsidRDefault="002E0703" w:rsidP="002E0703">
      <w:pPr>
        <w:widowControl w:val="0"/>
        <w:ind w:firstLine="540"/>
        <w:jc w:val="both"/>
        <w:rPr>
          <w:sz w:val="28"/>
          <w:szCs w:val="28"/>
        </w:rPr>
      </w:pPr>
      <w:r w:rsidRPr="00900AF1">
        <w:rPr>
          <w:sz w:val="28"/>
          <w:szCs w:val="28"/>
        </w:rPr>
        <w:t>г) истребование документов;</w:t>
      </w:r>
    </w:p>
    <w:p w:rsidR="002E0703" w:rsidRPr="00900AF1" w:rsidRDefault="002E0703" w:rsidP="002E0703">
      <w:pPr>
        <w:widowControl w:val="0"/>
        <w:ind w:firstLine="540"/>
        <w:jc w:val="both"/>
        <w:rPr>
          <w:sz w:val="28"/>
          <w:szCs w:val="28"/>
          <w:shd w:val="clear" w:color="auto" w:fill="F1C100"/>
        </w:rPr>
      </w:pPr>
      <w:r w:rsidRPr="00900AF1">
        <w:rPr>
          <w:sz w:val="28"/>
          <w:szCs w:val="28"/>
        </w:rPr>
        <w:t>д) экспертиза</w:t>
      </w:r>
      <w:bookmarkEnd w:id="5"/>
      <w:r w:rsidRPr="00900AF1">
        <w:rPr>
          <w:sz w:val="28"/>
          <w:szCs w:val="28"/>
        </w:rPr>
        <w:t>.</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E0703" w:rsidRPr="00900AF1" w:rsidRDefault="002E0703" w:rsidP="002E0703">
      <w:pPr>
        <w:autoSpaceDE w:val="0"/>
        <w:autoSpaceDN w:val="0"/>
        <w:adjustRightInd w:val="0"/>
        <w:ind w:firstLine="540"/>
        <w:jc w:val="both"/>
        <w:rPr>
          <w:rFonts w:ascii="Times New Roman CYR" w:hAnsi="Times New Roman CYR" w:cs="Times New Roman CYR"/>
          <w:sz w:val="28"/>
          <w:szCs w:val="28"/>
        </w:rPr>
      </w:pPr>
      <w:r w:rsidRPr="00900AF1">
        <w:rPr>
          <w:sz w:val="28"/>
          <w:szCs w:val="28"/>
        </w:rPr>
        <w:t xml:space="preserve">4.7.9. </w:t>
      </w:r>
      <w:r w:rsidRPr="00900AF1">
        <w:rPr>
          <w:rFonts w:ascii="Times New Roman CYR" w:hAnsi="Times New Roman CYR" w:cs="Times New Roman CYR"/>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p>
    <w:p w:rsidR="002E0703" w:rsidRPr="00900AF1" w:rsidRDefault="002E0703" w:rsidP="002E0703">
      <w:pPr>
        <w:widowControl w:val="0"/>
        <w:ind w:firstLine="540"/>
        <w:jc w:val="center"/>
        <w:rPr>
          <w:sz w:val="28"/>
          <w:szCs w:val="28"/>
        </w:rPr>
      </w:pPr>
    </w:p>
    <w:p w:rsidR="002E0703" w:rsidRPr="00900AF1" w:rsidRDefault="002E0703" w:rsidP="002E0703">
      <w:pPr>
        <w:widowControl w:val="0"/>
        <w:ind w:firstLine="540"/>
        <w:jc w:val="center"/>
        <w:rPr>
          <w:sz w:val="28"/>
          <w:szCs w:val="28"/>
        </w:rPr>
      </w:pPr>
      <w:r w:rsidRPr="00900AF1">
        <w:rPr>
          <w:sz w:val="28"/>
          <w:szCs w:val="28"/>
        </w:rPr>
        <w:t>4.8. Наблюдение за соблюдением обязательных требований (мониторинг безопасности)</w:t>
      </w:r>
    </w:p>
    <w:p w:rsidR="002E0703" w:rsidRPr="00900AF1" w:rsidRDefault="002E0703" w:rsidP="002E0703">
      <w:pPr>
        <w:widowControl w:val="0"/>
        <w:ind w:firstLine="540"/>
        <w:jc w:val="center"/>
        <w:rPr>
          <w:b/>
          <w:sz w:val="28"/>
          <w:szCs w:val="28"/>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4.8.</w:t>
      </w:r>
      <w:r w:rsidRPr="00900AF1">
        <w:rPr>
          <w:sz w:val="28"/>
          <w:szCs w:val="28"/>
          <w:lang/>
        </w:rPr>
        <w:t>1</w:t>
      </w:r>
      <w:r w:rsidRPr="00900AF1">
        <w:rPr>
          <w:sz w:val="28"/>
          <w:szCs w:val="28"/>
          <w:lang/>
        </w:rPr>
        <w:t xml:space="preserve">. Контрольный орган при наблюдении за соблюдением обязательных требований (мониторинге безопасности) проводит </w:t>
      </w:r>
      <w:r w:rsidRPr="00900AF1">
        <w:rPr>
          <w:sz w:val="28"/>
          <w:szCs w:val="28"/>
          <w:lang/>
        </w:rPr>
        <w:t xml:space="preserve">сбор, </w:t>
      </w:r>
      <w:r w:rsidRPr="00900AF1">
        <w:rPr>
          <w:sz w:val="28"/>
          <w:szCs w:val="28"/>
          <w:lang/>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900AF1">
        <w:rPr>
          <w:sz w:val="28"/>
          <w:szCs w:val="28"/>
          <w:lang/>
        </w:rPr>
        <w:t xml:space="preserve">, </w:t>
      </w:r>
      <w:r w:rsidRPr="00900AF1">
        <w:rPr>
          <w:sz w:val="28"/>
          <w:szCs w:val="28"/>
          <w:lang/>
        </w:rPr>
        <w:t xml:space="preserve">данных из сети </w:t>
      </w:r>
      <w:r w:rsidRPr="00900AF1">
        <w:rPr>
          <w:sz w:val="28"/>
          <w:szCs w:val="28"/>
          <w:lang/>
        </w:rPr>
        <w:t>«</w:t>
      </w:r>
      <w:r w:rsidRPr="00900AF1">
        <w:rPr>
          <w:sz w:val="28"/>
          <w:szCs w:val="28"/>
          <w:lang/>
        </w:rPr>
        <w:t>Интернет</w:t>
      </w:r>
      <w:r w:rsidRPr="00900AF1">
        <w:rPr>
          <w:sz w:val="28"/>
          <w:szCs w:val="28"/>
          <w:lang/>
        </w:rPr>
        <w:t>»</w:t>
      </w:r>
      <w:r w:rsidRPr="00900AF1">
        <w:rPr>
          <w:sz w:val="28"/>
          <w:szCs w:val="28"/>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00AF1">
        <w:rPr>
          <w:sz w:val="28"/>
          <w:szCs w:val="28"/>
          <w:lang/>
        </w:rPr>
        <w:t>.</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 xml:space="preserve">4.8.2. Если в ходе наблюдения за соблюдением обязательных требований (мониторинга безопасности) выявлены факты причинения вреда (ущерба) </w:t>
      </w:r>
      <w:r w:rsidRPr="00900AF1">
        <w:rPr>
          <w:sz w:val="28"/>
          <w:szCs w:val="28"/>
          <w:lang/>
        </w:rPr>
        <w:lastRenderedPageBreak/>
        <w:t>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1) решение о проведении внепланового контрольного (надзорного) мероприятия в соответствии со статьей 60 Федерального закона № 248-ФЗ;</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2) решение об объявлении предостережения;</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E0703" w:rsidRPr="00900AF1" w:rsidRDefault="002E0703" w:rsidP="002E0703">
      <w:pPr>
        <w:widowControl w:val="0"/>
        <w:rPr>
          <w:sz w:val="28"/>
          <w:szCs w:val="28"/>
        </w:rPr>
      </w:pPr>
    </w:p>
    <w:p w:rsidR="002E0703" w:rsidRPr="00900AF1" w:rsidRDefault="002E0703" w:rsidP="002E0703">
      <w:pPr>
        <w:widowControl w:val="0"/>
        <w:ind w:firstLine="540"/>
        <w:jc w:val="center"/>
        <w:rPr>
          <w:sz w:val="28"/>
          <w:szCs w:val="28"/>
        </w:rPr>
      </w:pPr>
    </w:p>
    <w:p w:rsidR="002E0703" w:rsidRPr="00900AF1" w:rsidRDefault="002E0703" w:rsidP="002E0703">
      <w:pPr>
        <w:widowControl w:val="0"/>
        <w:ind w:firstLine="540"/>
        <w:jc w:val="center"/>
        <w:rPr>
          <w:sz w:val="28"/>
          <w:szCs w:val="28"/>
        </w:rPr>
      </w:pPr>
      <w:r w:rsidRPr="00900AF1">
        <w:rPr>
          <w:sz w:val="28"/>
          <w:szCs w:val="28"/>
        </w:rPr>
        <w:t>4.9. Выездное обследование</w:t>
      </w:r>
    </w:p>
    <w:p w:rsidR="002E0703" w:rsidRPr="00900AF1" w:rsidRDefault="002E0703" w:rsidP="002E0703">
      <w:pPr>
        <w:widowControl w:val="0"/>
        <w:ind w:firstLine="540"/>
        <w:jc w:val="center"/>
        <w:rPr>
          <w:sz w:val="28"/>
          <w:szCs w:val="28"/>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4.9.1. </w:t>
      </w:r>
      <w:r w:rsidRPr="00900AF1">
        <w:rPr>
          <w:sz w:val="28"/>
          <w:szCs w:val="28"/>
          <w:lang/>
        </w:rPr>
        <w:t>Выездное обследование проводится в целях оценки соблюдения контролируемыми лицами обязательных требований.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4.9.2. </w:t>
      </w:r>
      <w:r w:rsidRPr="00900AF1">
        <w:rPr>
          <w:sz w:val="28"/>
          <w:szCs w:val="28"/>
          <w:lang/>
        </w:rPr>
        <w:t xml:space="preserve">Выездное обследование </w:t>
      </w:r>
      <w:r w:rsidRPr="00900AF1">
        <w:rPr>
          <w:sz w:val="28"/>
          <w:szCs w:val="28"/>
          <w:lang/>
        </w:rPr>
        <w:t xml:space="preserve">может проводиться </w:t>
      </w:r>
      <w:r w:rsidRPr="00900AF1">
        <w:rPr>
          <w:sz w:val="28"/>
          <w:szCs w:val="28"/>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4.9.3. </w:t>
      </w:r>
      <w:r w:rsidRPr="00900AF1">
        <w:rPr>
          <w:sz w:val="28"/>
          <w:szCs w:val="28"/>
          <w:lang/>
        </w:rPr>
        <w:t xml:space="preserve">Выездное обследование проводится без информирования контролируемого лица. </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900AF1">
        <w:rPr>
          <w:sz w:val="28"/>
          <w:szCs w:val="28"/>
          <w:lang/>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E0703" w:rsidRPr="00900AF1" w:rsidRDefault="002E0703" w:rsidP="002E0703">
      <w:pPr>
        <w:tabs>
          <w:tab w:val="left" w:pos="1134"/>
        </w:tabs>
        <w:ind w:firstLine="540"/>
        <w:contextualSpacing/>
        <w:jc w:val="both"/>
        <w:rPr>
          <w:sz w:val="28"/>
          <w:szCs w:val="28"/>
          <w:lang/>
        </w:rPr>
      </w:pPr>
    </w:p>
    <w:p w:rsidR="002E0703" w:rsidRPr="00900AF1" w:rsidRDefault="002E0703" w:rsidP="002E0703">
      <w:pPr>
        <w:widowControl w:val="0"/>
        <w:ind w:firstLine="540"/>
        <w:jc w:val="center"/>
        <w:rPr>
          <w:b/>
          <w:sz w:val="28"/>
          <w:szCs w:val="28"/>
        </w:rPr>
      </w:pPr>
      <w:r w:rsidRPr="00900AF1">
        <w:rPr>
          <w:b/>
          <w:sz w:val="28"/>
          <w:szCs w:val="28"/>
        </w:rPr>
        <w:t>5. Досудебное обжалование</w:t>
      </w:r>
    </w:p>
    <w:p w:rsidR="002E0703" w:rsidRPr="00900AF1" w:rsidRDefault="002E0703" w:rsidP="002E0703">
      <w:pPr>
        <w:widowControl w:val="0"/>
        <w:ind w:firstLine="540"/>
        <w:jc w:val="center"/>
        <w:rPr>
          <w:b/>
          <w:sz w:val="28"/>
          <w:szCs w:val="28"/>
        </w:rPr>
      </w:pPr>
    </w:p>
    <w:p w:rsidR="002E0703" w:rsidRPr="00900AF1" w:rsidRDefault="002E0703" w:rsidP="002E0703">
      <w:pPr>
        <w:tabs>
          <w:tab w:val="left" w:pos="1134"/>
        </w:tabs>
        <w:ind w:firstLine="540"/>
        <w:contextualSpacing/>
        <w:jc w:val="both"/>
        <w:rPr>
          <w:sz w:val="28"/>
          <w:szCs w:val="28"/>
          <w:lang/>
        </w:rPr>
      </w:pPr>
      <w:r w:rsidRPr="00900AF1">
        <w:rPr>
          <w:sz w:val="28"/>
          <w:szCs w:val="28"/>
          <w:lang/>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900AF1">
        <w:rPr>
          <w:sz w:val="28"/>
          <w:szCs w:val="28"/>
          <w:lang/>
        </w:rPr>
        <w:t xml:space="preserve"> </w:t>
      </w:r>
      <w:r w:rsidRPr="00900AF1">
        <w:rPr>
          <w:sz w:val="28"/>
          <w:szCs w:val="28"/>
          <w:lang/>
        </w:rPr>
        <w:lastRenderedPageBreak/>
        <w:t>следующих решений руководителя (заместителя руководителя) Контрольного органа и инспекторов (далее также – должностные лица)</w:t>
      </w:r>
      <w:r w:rsidRPr="00900AF1">
        <w:rPr>
          <w:sz w:val="28"/>
          <w:szCs w:val="28"/>
          <w:lang/>
        </w:rPr>
        <w:t>:</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1) решений о проведении контрольных мероприятий;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2) актов контрольных  мероприятий, предписаний об устранении выявленных нарушений;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3) действий (бездействия) должностных лиц в рамках контрольных мероприятий.</w:t>
      </w:r>
    </w:p>
    <w:p w:rsidR="002E0703" w:rsidRPr="00900AF1" w:rsidRDefault="002E0703" w:rsidP="002E0703">
      <w:pPr>
        <w:widowControl w:val="0"/>
        <w:ind w:firstLine="540"/>
        <w:jc w:val="both"/>
        <w:rPr>
          <w:sz w:val="28"/>
          <w:szCs w:val="28"/>
        </w:rPr>
      </w:pPr>
      <w:r w:rsidRPr="00900AF1">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2E0703" w:rsidRPr="00900AF1" w:rsidRDefault="002E0703" w:rsidP="002E0703">
      <w:pPr>
        <w:widowControl w:val="0"/>
        <w:ind w:firstLine="540"/>
        <w:jc w:val="both"/>
        <w:rPr>
          <w:sz w:val="28"/>
          <w:szCs w:val="28"/>
        </w:rPr>
      </w:pPr>
      <w:r w:rsidRPr="00900AF1">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E0703" w:rsidRPr="00900AF1" w:rsidRDefault="002E0703" w:rsidP="002E0703">
      <w:pPr>
        <w:widowControl w:val="0"/>
        <w:ind w:firstLine="540"/>
        <w:jc w:val="both"/>
        <w:rPr>
          <w:sz w:val="28"/>
          <w:szCs w:val="28"/>
        </w:rPr>
      </w:pPr>
      <w:r w:rsidRPr="00900AF1">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2E0703" w:rsidRPr="00900AF1" w:rsidRDefault="002E0703" w:rsidP="002E0703">
      <w:pPr>
        <w:widowControl w:val="0"/>
        <w:ind w:firstLine="540"/>
        <w:jc w:val="both"/>
        <w:rPr>
          <w:sz w:val="28"/>
          <w:szCs w:val="28"/>
        </w:rPr>
      </w:pPr>
      <w:r w:rsidRPr="00900AF1">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E0703" w:rsidRPr="00900AF1" w:rsidRDefault="002E0703" w:rsidP="002E0703">
      <w:pPr>
        <w:widowControl w:val="0"/>
        <w:ind w:firstLine="540"/>
        <w:jc w:val="both"/>
        <w:rPr>
          <w:sz w:val="28"/>
          <w:szCs w:val="28"/>
        </w:rPr>
      </w:pPr>
      <w:r w:rsidRPr="00900AF1">
        <w:rPr>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2E0703" w:rsidRPr="00900AF1" w:rsidRDefault="002E0703" w:rsidP="002E0703">
      <w:pPr>
        <w:widowControl w:val="0"/>
        <w:ind w:firstLine="540"/>
        <w:jc w:val="both"/>
        <w:rPr>
          <w:sz w:val="28"/>
          <w:szCs w:val="28"/>
        </w:rPr>
      </w:pPr>
      <w:r w:rsidRPr="00900AF1">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E0703" w:rsidRPr="00900AF1" w:rsidRDefault="002E0703" w:rsidP="002E0703">
      <w:pPr>
        <w:widowControl w:val="0"/>
        <w:ind w:firstLine="540"/>
        <w:jc w:val="both"/>
        <w:rPr>
          <w:sz w:val="28"/>
          <w:szCs w:val="28"/>
        </w:rPr>
      </w:pPr>
      <w:r w:rsidRPr="00900AF1">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E0703" w:rsidRPr="00900AF1" w:rsidRDefault="002E0703" w:rsidP="002E0703">
      <w:pPr>
        <w:widowControl w:val="0"/>
        <w:ind w:firstLine="540"/>
        <w:jc w:val="both"/>
        <w:rPr>
          <w:sz w:val="28"/>
          <w:szCs w:val="28"/>
        </w:rPr>
      </w:pPr>
      <w:r w:rsidRPr="00900AF1">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E0703" w:rsidRPr="00900AF1" w:rsidRDefault="002E0703" w:rsidP="002E0703">
      <w:pPr>
        <w:widowControl w:val="0"/>
        <w:ind w:firstLine="540"/>
        <w:jc w:val="both"/>
        <w:rPr>
          <w:sz w:val="28"/>
          <w:szCs w:val="28"/>
        </w:rPr>
      </w:pPr>
      <w:r w:rsidRPr="00900AF1">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E0703" w:rsidRPr="00900AF1" w:rsidRDefault="002E0703" w:rsidP="002E0703">
      <w:pPr>
        <w:widowControl w:val="0"/>
        <w:ind w:firstLine="540"/>
        <w:jc w:val="both"/>
        <w:rPr>
          <w:sz w:val="28"/>
          <w:szCs w:val="28"/>
        </w:rPr>
      </w:pPr>
      <w:r w:rsidRPr="00900AF1">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2E0703" w:rsidRPr="00900AF1" w:rsidRDefault="002E0703" w:rsidP="002E0703">
      <w:pPr>
        <w:widowControl w:val="0"/>
        <w:ind w:firstLine="540"/>
        <w:jc w:val="both"/>
        <w:rPr>
          <w:sz w:val="28"/>
          <w:szCs w:val="28"/>
        </w:rPr>
      </w:pPr>
      <w:r w:rsidRPr="00900AF1">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E0703" w:rsidRPr="00900AF1" w:rsidRDefault="002E0703" w:rsidP="002E0703">
      <w:pPr>
        <w:widowControl w:val="0"/>
        <w:ind w:firstLine="540"/>
        <w:jc w:val="both"/>
        <w:rPr>
          <w:sz w:val="28"/>
          <w:szCs w:val="28"/>
        </w:rPr>
      </w:pPr>
      <w:r w:rsidRPr="00900AF1">
        <w:rPr>
          <w:sz w:val="28"/>
          <w:szCs w:val="28"/>
        </w:rPr>
        <w:t>1) о приостановлении исполнения обжалуемого решения Контрольного органа;</w:t>
      </w:r>
    </w:p>
    <w:p w:rsidR="002E0703" w:rsidRPr="00900AF1" w:rsidRDefault="002E0703" w:rsidP="002E0703">
      <w:pPr>
        <w:widowControl w:val="0"/>
        <w:ind w:firstLine="540"/>
        <w:jc w:val="both"/>
        <w:rPr>
          <w:sz w:val="28"/>
          <w:szCs w:val="28"/>
        </w:rPr>
      </w:pPr>
      <w:r w:rsidRPr="00900AF1">
        <w:rPr>
          <w:sz w:val="28"/>
          <w:szCs w:val="28"/>
        </w:rPr>
        <w:lastRenderedPageBreak/>
        <w:t xml:space="preserve">2) об отказе в приостановлении исполнения обжалуемого решения Контрольного органа. </w:t>
      </w:r>
    </w:p>
    <w:p w:rsidR="002E0703" w:rsidRPr="00900AF1" w:rsidRDefault="002E0703" w:rsidP="002E0703">
      <w:pPr>
        <w:widowControl w:val="0"/>
        <w:ind w:firstLine="540"/>
        <w:jc w:val="both"/>
        <w:rPr>
          <w:sz w:val="28"/>
          <w:szCs w:val="28"/>
        </w:rPr>
      </w:pPr>
      <w:r w:rsidRPr="00900AF1">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E0703" w:rsidRPr="00900AF1" w:rsidRDefault="002E0703" w:rsidP="002E0703">
      <w:pPr>
        <w:tabs>
          <w:tab w:val="left" w:pos="1134"/>
        </w:tabs>
        <w:ind w:firstLine="540"/>
        <w:contextualSpacing/>
        <w:jc w:val="both"/>
        <w:rPr>
          <w:sz w:val="28"/>
          <w:szCs w:val="28"/>
          <w:lang/>
        </w:rPr>
      </w:pPr>
      <w:bookmarkStart w:id="10" w:name="Par383"/>
      <w:bookmarkEnd w:id="10"/>
      <w:r w:rsidRPr="00900AF1">
        <w:rPr>
          <w:sz w:val="28"/>
          <w:szCs w:val="28"/>
          <w:lang/>
        </w:rPr>
        <w:t>5.</w:t>
      </w:r>
      <w:r w:rsidRPr="00900AF1">
        <w:rPr>
          <w:sz w:val="28"/>
          <w:szCs w:val="28"/>
          <w:lang/>
        </w:rPr>
        <w:t>9</w:t>
      </w:r>
      <w:r w:rsidRPr="00900AF1">
        <w:rPr>
          <w:sz w:val="28"/>
          <w:szCs w:val="28"/>
          <w:lang/>
        </w:rPr>
        <w:t>. Жалоба должна содержать:</w:t>
      </w:r>
    </w:p>
    <w:p w:rsidR="002E0703" w:rsidRPr="00900AF1" w:rsidRDefault="002E0703" w:rsidP="002E0703">
      <w:pPr>
        <w:widowControl w:val="0"/>
        <w:ind w:firstLine="540"/>
        <w:jc w:val="both"/>
        <w:rPr>
          <w:sz w:val="28"/>
          <w:szCs w:val="28"/>
        </w:rPr>
      </w:pPr>
      <w:r w:rsidRPr="00900AF1">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E0703" w:rsidRPr="00900AF1" w:rsidRDefault="002E0703" w:rsidP="002E0703">
      <w:pPr>
        <w:widowControl w:val="0"/>
        <w:ind w:firstLine="540"/>
        <w:jc w:val="both"/>
        <w:rPr>
          <w:sz w:val="28"/>
          <w:szCs w:val="28"/>
        </w:rPr>
      </w:pPr>
      <w:r w:rsidRPr="00900AF1">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E0703" w:rsidRPr="00900AF1" w:rsidRDefault="002E0703" w:rsidP="002E0703">
      <w:pPr>
        <w:widowControl w:val="0"/>
        <w:ind w:firstLine="540"/>
        <w:jc w:val="both"/>
        <w:rPr>
          <w:sz w:val="28"/>
          <w:szCs w:val="28"/>
        </w:rPr>
      </w:pPr>
      <w:r w:rsidRPr="00900AF1">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E0703" w:rsidRPr="00900AF1" w:rsidRDefault="002E0703" w:rsidP="002E0703">
      <w:pPr>
        <w:widowControl w:val="0"/>
        <w:ind w:firstLine="540"/>
        <w:jc w:val="both"/>
        <w:rPr>
          <w:sz w:val="28"/>
          <w:szCs w:val="28"/>
        </w:rPr>
      </w:pPr>
      <w:r w:rsidRPr="00900AF1">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E0703" w:rsidRPr="00900AF1" w:rsidRDefault="002E0703" w:rsidP="002E0703">
      <w:pPr>
        <w:widowControl w:val="0"/>
        <w:ind w:firstLine="540"/>
        <w:jc w:val="both"/>
        <w:rPr>
          <w:sz w:val="28"/>
          <w:szCs w:val="28"/>
        </w:rPr>
      </w:pPr>
      <w:r w:rsidRPr="00900AF1">
        <w:rPr>
          <w:sz w:val="28"/>
          <w:szCs w:val="28"/>
        </w:rPr>
        <w:t>5) требования контролируемого лица, подавшего жалобу;</w:t>
      </w:r>
    </w:p>
    <w:p w:rsidR="002E0703" w:rsidRPr="00900AF1" w:rsidRDefault="002E0703" w:rsidP="002E0703">
      <w:pPr>
        <w:widowControl w:val="0"/>
        <w:ind w:firstLine="540"/>
        <w:jc w:val="both"/>
        <w:rPr>
          <w:sz w:val="28"/>
          <w:szCs w:val="28"/>
        </w:rPr>
      </w:pPr>
      <w:r w:rsidRPr="00900AF1">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E0703" w:rsidRPr="00900AF1" w:rsidRDefault="002E0703" w:rsidP="002E0703">
      <w:pPr>
        <w:widowControl w:val="0"/>
        <w:ind w:firstLine="540"/>
        <w:jc w:val="both"/>
        <w:rPr>
          <w:sz w:val="28"/>
          <w:szCs w:val="28"/>
        </w:rPr>
      </w:pPr>
      <w:bookmarkStart w:id="11" w:name="Par390"/>
      <w:bookmarkEnd w:id="11"/>
      <w:r w:rsidRPr="00900AF1">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E0703" w:rsidRPr="00900AF1" w:rsidRDefault="002E0703" w:rsidP="002E0703">
      <w:pPr>
        <w:widowControl w:val="0"/>
        <w:ind w:firstLine="540"/>
        <w:jc w:val="both"/>
        <w:rPr>
          <w:sz w:val="28"/>
          <w:szCs w:val="28"/>
        </w:rPr>
      </w:pPr>
      <w:r w:rsidRPr="00900AF1">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E0703" w:rsidRPr="00900AF1" w:rsidRDefault="002E0703" w:rsidP="002E0703">
      <w:pPr>
        <w:widowControl w:val="0"/>
        <w:ind w:firstLine="540"/>
        <w:jc w:val="both"/>
        <w:rPr>
          <w:sz w:val="28"/>
          <w:szCs w:val="28"/>
        </w:rPr>
      </w:pPr>
      <w:r w:rsidRPr="00900AF1">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2) в удовлетворении ходатайства о восстановлении пропущенного срока на подачу жалобы отказано;</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3) до принятия решения по жалобе от контролируемого лица, ее подавшего, поступило заявление об отзыве жалобы;</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4) имеется решение суда по вопросам, поставленным в жалобе;</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5) ранее в Контрольный орган была подана другая жалоба от того же контролируемого лица по тем же основаниям;</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8) жалоба подана в ненадлежащий орган;</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9) законодательством Российской Федерации предусмотрен только судебный порядок обжалования решений Контрольного органа.</w:t>
      </w:r>
    </w:p>
    <w:p w:rsidR="002E0703" w:rsidRPr="00900AF1" w:rsidRDefault="002E0703" w:rsidP="002E0703">
      <w:pPr>
        <w:widowControl w:val="0"/>
        <w:ind w:firstLine="540"/>
        <w:jc w:val="both"/>
        <w:rPr>
          <w:sz w:val="28"/>
          <w:szCs w:val="28"/>
        </w:rPr>
      </w:pPr>
      <w:r w:rsidRPr="00900AF1">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E0703" w:rsidRPr="00900AF1" w:rsidRDefault="002E0703" w:rsidP="002E0703">
      <w:pPr>
        <w:tabs>
          <w:tab w:val="left" w:pos="1134"/>
        </w:tabs>
        <w:ind w:firstLine="540"/>
        <w:contextualSpacing/>
        <w:jc w:val="both"/>
        <w:rPr>
          <w:sz w:val="28"/>
          <w:szCs w:val="28"/>
          <w:lang/>
        </w:rPr>
      </w:pPr>
      <w:r w:rsidRPr="00900AF1">
        <w:rPr>
          <w:sz w:val="28"/>
          <w:szCs w:val="28"/>
          <w:lang/>
        </w:rPr>
        <w:t>5.1</w:t>
      </w:r>
      <w:r w:rsidRPr="00900AF1">
        <w:rPr>
          <w:sz w:val="28"/>
          <w:szCs w:val="28"/>
          <w:lang/>
        </w:rPr>
        <w:t>4</w:t>
      </w:r>
      <w:r w:rsidRPr="00900AF1">
        <w:rPr>
          <w:sz w:val="28"/>
          <w:szCs w:val="28"/>
          <w:lang/>
        </w:rPr>
        <w:t>.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E0703" w:rsidRPr="00900AF1" w:rsidRDefault="002E0703" w:rsidP="002E0703">
      <w:pPr>
        <w:tabs>
          <w:tab w:val="left" w:pos="1134"/>
        </w:tabs>
        <w:ind w:firstLine="540"/>
        <w:jc w:val="both"/>
        <w:rPr>
          <w:color w:val="000000"/>
          <w:sz w:val="28"/>
          <w:szCs w:val="28"/>
        </w:rPr>
      </w:pPr>
      <w:r w:rsidRPr="00900AF1">
        <w:rPr>
          <w:color w:val="000000"/>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E0703" w:rsidRPr="00900AF1" w:rsidRDefault="002E0703" w:rsidP="002E0703">
      <w:pPr>
        <w:widowControl w:val="0"/>
        <w:ind w:firstLine="540"/>
        <w:jc w:val="both"/>
        <w:rPr>
          <w:sz w:val="28"/>
          <w:szCs w:val="28"/>
        </w:rPr>
      </w:pPr>
      <w:r w:rsidRPr="00900AF1">
        <w:rPr>
          <w:sz w:val="28"/>
          <w:szCs w:val="28"/>
        </w:rPr>
        <w:t>5.16. Указанный срок может быть продлен, на двадцать рабочих дней, в следующих исключительных случаях:</w:t>
      </w:r>
    </w:p>
    <w:p w:rsidR="002E0703" w:rsidRPr="00900AF1" w:rsidRDefault="002E0703" w:rsidP="002E0703">
      <w:pPr>
        <w:widowControl w:val="0"/>
        <w:ind w:firstLine="540"/>
        <w:jc w:val="both"/>
        <w:rPr>
          <w:sz w:val="28"/>
          <w:szCs w:val="28"/>
        </w:rPr>
      </w:pPr>
      <w:r w:rsidRPr="00900AF1">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E0703" w:rsidRPr="00900AF1" w:rsidRDefault="002E0703" w:rsidP="002E0703">
      <w:pPr>
        <w:widowControl w:val="0"/>
        <w:ind w:firstLine="540"/>
        <w:jc w:val="both"/>
        <w:rPr>
          <w:sz w:val="28"/>
          <w:szCs w:val="28"/>
        </w:rPr>
      </w:pPr>
      <w:r w:rsidRPr="00900AF1">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2E0703" w:rsidRPr="00900AF1" w:rsidRDefault="002E0703" w:rsidP="002E0703">
      <w:pPr>
        <w:tabs>
          <w:tab w:val="left" w:pos="1134"/>
        </w:tabs>
        <w:ind w:firstLine="540"/>
        <w:contextualSpacing/>
        <w:jc w:val="both"/>
        <w:rPr>
          <w:sz w:val="28"/>
          <w:szCs w:val="28"/>
          <w:lang/>
        </w:rPr>
      </w:pPr>
      <w:r w:rsidRPr="00900AF1">
        <w:rPr>
          <w:sz w:val="28"/>
          <w:szCs w:val="28"/>
          <w:lang/>
        </w:rPr>
        <w:t>5.</w:t>
      </w:r>
      <w:r w:rsidRPr="00900AF1">
        <w:rPr>
          <w:sz w:val="28"/>
          <w:szCs w:val="28"/>
          <w:lang/>
        </w:rPr>
        <w:t>17</w:t>
      </w:r>
      <w:r w:rsidRPr="00900AF1">
        <w:rPr>
          <w:sz w:val="28"/>
          <w:szCs w:val="28"/>
          <w:lang/>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E0703" w:rsidRPr="00900AF1" w:rsidRDefault="002E0703" w:rsidP="002E0703">
      <w:pPr>
        <w:tabs>
          <w:tab w:val="left" w:pos="1134"/>
        </w:tabs>
        <w:ind w:firstLine="540"/>
        <w:contextualSpacing/>
        <w:jc w:val="both"/>
        <w:rPr>
          <w:sz w:val="28"/>
          <w:szCs w:val="28"/>
          <w:lang/>
        </w:rPr>
      </w:pPr>
      <w:r w:rsidRPr="00900AF1">
        <w:rPr>
          <w:sz w:val="28"/>
          <w:szCs w:val="28"/>
          <w:lang/>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E0703" w:rsidRPr="00900AF1" w:rsidRDefault="002E0703" w:rsidP="002E0703">
      <w:pPr>
        <w:widowControl w:val="0"/>
        <w:ind w:firstLine="540"/>
        <w:jc w:val="both"/>
        <w:rPr>
          <w:sz w:val="28"/>
          <w:szCs w:val="28"/>
        </w:rPr>
      </w:pPr>
      <w:r w:rsidRPr="00900AF1">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E0703" w:rsidRPr="00900AF1" w:rsidRDefault="002E0703" w:rsidP="002E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 w:val="28"/>
          <w:szCs w:val="28"/>
          <w:lang/>
        </w:rPr>
      </w:pPr>
      <w:r w:rsidRPr="00900AF1">
        <w:rPr>
          <w:sz w:val="28"/>
          <w:szCs w:val="28"/>
          <w:lang/>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E0703" w:rsidRPr="00900AF1" w:rsidRDefault="002E0703" w:rsidP="002E0703">
      <w:pPr>
        <w:widowControl w:val="0"/>
        <w:ind w:firstLine="540"/>
        <w:jc w:val="both"/>
        <w:rPr>
          <w:sz w:val="28"/>
          <w:szCs w:val="28"/>
        </w:rPr>
      </w:pPr>
      <w:r w:rsidRPr="00900AF1">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E0703" w:rsidRPr="00900AF1" w:rsidRDefault="002E0703" w:rsidP="002E0703">
      <w:pPr>
        <w:tabs>
          <w:tab w:val="left" w:pos="1134"/>
        </w:tabs>
        <w:ind w:firstLine="540"/>
        <w:contextualSpacing/>
        <w:jc w:val="both"/>
        <w:rPr>
          <w:sz w:val="28"/>
          <w:szCs w:val="28"/>
          <w:lang/>
        </w:rPr>
      </w:pPr>
      <w:r w:rsidRPr="00900AF1">
        <w:rPr>
          <w:sz w:val="28"/>
          <w:szCs w:val="28"/>
          <w:lang/>
        </w:rPr>
        <w:t>5.2</w:t>
      </w:r>
      <w:r w:rsidRPr="00900AF1">
        <w:rPr>
          <w:sz w:val="28"/>
          <w:szCs w:val="28"/>
          <w:lang/>
        </w:rPr>
        <w:t>0</w:t>
      </w:r>
      <w:r w:rsidRPr="00900AF1">
        <w:rPr>
          <w:sz w:val="28"/>
          <w:szCs w:val="28"/>
          <w:lang/>
        </w:rPr>
        <w:t xml:space="preserve">. По итогам рассмотрения жалобы </w:t>
      </w:r>
      <w:r w:rsidRPr="00900AF1">
        <w:rPr>
          <w:sz w:val="28"/>
          <w:szCs w:val="28"/>
          <w:lang/>
        </w:rPr>
        <w:t xml:space="preserve">руководитель </w:t>
      </w:r>
      <w:r w:rsidRPr="00900AF1">
        <w:rPr>
          <w:sz w:val="28"/>
          <w:szCs w:val="28"/>
          <w:lang/>
        </w:rPr>
        <w:t>(заместител</w:t>
      </w:r>
      <w:r w:rsidRPr="00900AF1">
        <w:rPr>
          <w:sz w:val="28"/>
          <w:szCs w:val="28"/>
          <w:lang/>
        </w:rPr>
        <w:t>ь</w:t>
      </w:r>
      <w:r w:rsidRPr="00900AF1">
        <w:rPr>
          <w:sz w:val="28"/>
          <w:szCs w:val="28"/>
          <w:lang/>
        </w:rPr>
        <w:t xml:space="preserve"> руководителя)Контрольн</w:t>
      </w:r>
      <w:r w:rsidRPr="00900AF1">
        <w:rPr>
          <w:sz w:val="28"/>
          <w:szCs w:val="28"/>
          <w:lang/>
        </w:rPr>
        <w:t xml:space="preserve">ого </w:t>
      </w:r>
      <w:r w:rsidRPr="00900AF1">
        <w:rPr>
          <w:sz w:val="28"/>
          <w:szCs w:val="28"/>
          <w:lang/>
        </w:rPr>
        <w:t>орган</w:t>
      </w:r>
      <w:r w:rsidRPr="00900AF1">
        <w:rPr>
          <w:sz w:val="28"/>
          <w:szCs w:val="28"/>
          <w:lang/>
        </w:rPr>
        <w:t>а</w:t>
      </w:r>
      <w:r w:rsidRPr="00900AF1">
        <w:rPr>
          <w:sz w:val="28"/>
          <w:szCs w:val="28"/>
          <w:lang/>
        </w:rPr>
        <w:t xml:space="preserve"> принимает одно из следующих решений:</w:t>
      </w:r>
    </w:p>
    <w:p w:rsidR="002E0703" w:rsidRPr="00900AF1" w:rsidRDefault="002E0703" w:rsidP="002E0703">
      <w:pPr>
        <w:widowControl w:val="0"/>
        <w:ind w:firstLine="540"/>
        <w:jc w:val="both"/>
        <w:rPr>
          <w:sz w:val="28"/>
          <w:szCs w:val="28"/>
        </w:rPr>
      </w:pPr>
      <w:r w:rsidRPr="00900AF1">
        <w:rPr>
          <w:sz w:val="28"/>
          <w:szCs w:val="28"/>
        </w:rPr>
        <w:t>1) оставляет жалобу без удовлетворения;</w:t>
      </w:r>
    </w:p>
    <w:p w:rsidR="002E0703" w:rsidRPr="00900AF1" w:rsidRDefault="002E0703" w:rsidP="002E0703">
      <w:pPr>
        <w:widowControl w:val="0"/>
        <w:ind w:firstLine="540"/>
        <w:jc w:val="both"/>
        <w:rPr>
          <w:sz w:val="28"/>
          <w:szCs w:val="28"/>
        </w:rPr>
      </w:pPr>
      <w:r w:rsidRPr="00900AF1">
        <w:rPr>
          <w:sz w:val="28"/>
          <w:szCs w:val="28"/>
        </w:rPr>
        <w:t>2) отменяет решение Контрольного органа полностью или частично;</w:t>
      </w:r>
    </w:p>
    <w:p w:rsidR="002E0703" w:rsidRPr="00900AF1" w:rsidRDefault="002E0703" w:rsidP="002E0703">
      <w:pPr>
        <w:widowControl w:val="0"/>
        <w:ind w:firstLine="540"/>
        <w:jc w:val="both"/>
        <w:rPr>
          <w:sz w:val="28"/>
          <w:szCs w:val="28"/>
        </w:rPr>
      </w:pPr>
      <w:r w:rsidRPr="00900AF1">
        <w:rPr>
          <w:sz w:val="28"/>
          <w:szCs w:val="28"/>
        </w:rPr>
        <w:t>3) отменяет решение Контрольного органа полностью и принимает новое решение;</w:t>
      </w:r>
    </w:p>
    <w:p w:rsidR="002E0703" w:rsidRPr="00900AF1" w:rsidRDefault="002E0703" w:rsidP="002E0703">
      <w:pPr>
        <w:widowControl w:val="0"/>
        <w:ind w:firstLine="540"/>
        <w:jc w:val="both"/>
        <w:rPr>
          <w:sz w:val="28"/>
          <w:szCs w:val="28"/>
        </w:rPr>
      </w:pPr>
      <w:r w:rsidRPr="00900AF1">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E0703" w:rsidRPr="00217549" w:rsidRDefault="002E0703" w:rsidP="00217549">
      <w:pPr>
        <w:widowControl w:val="0"/>
        <w:ind w:firstLine="540"/>
        <w:jc w:val="both"/>
        <w:rPr>
          <w:sz w:val="28"/>
          <w:szCs w:val="28"/>
        </w:rPr>
      </w:pPr>
      <w:r w:rsidRPr="00900AF1">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E0703" w:rsidRPr="00217549" w:rsidRDefault="002E0703" w:rsidP="00217549">
      <w:pPr>
        <w:tabs>
          <w:tab w:val="left" w:pos="1134"/>
        </w:tabs>
        <w:ind w:firstLine="540"/>
        <w:contextualSpacing/>
        <w:jc w:val="center"/>
        <w:rPr>
          <w:b/>
          <w:sz w:val="28"/>
          <w:szCs w:val="28"/>
          <w:lang/>
        </w:rPr>
      </w:pPr>
      <w:r w:rsidRPr="00900AF1">
        <w:rPr>
          <w:b/>
          <w:sz w:val="28"/>
          <w:szCs w:val="28"/>
          <w:lang/>
        </w:rPr>
        <w:t xml:space="preserve">6. Ключевые показатели вида контроля и их целевые значения для муниципального контроля </w:t>
      </w:r>
    </w:p>
    <w:p w:rsidR="002E0703" w:rsidRPr="00900AF1" w:rsidRDefault="002E0703" w:rsidP="002E0703">
      <w:pPr>
        <w:tabs>
          <w:tab w:val="left" w:pos="1134"/>
        </w:tabs>
        <w:ind w:firstLine="540"/>
        <w:contextualSpacing/>
        <w:jc w:val="both"/>
        <w:rPr>
          <w:sz w:val="28"/>
          <w:szCs w:val="28"/>
          <w:lang/>
        </w:rPr>
      </w:pPr>
      <w:r w:rsidRPr="00900AF1">
        <w:rPr>
          <w:sz w:val="28"/>
          <w:szCs w:val="28"/>
          <w:lang/>
        </w:rPr>
        <w:t xml:space="preserve">Ключевые показатели муниципального контроля </w:t>
      </w:r>
      <w:bookmarkStart w:id="12" w:name="_Hlk73956884"/>
      <w:r w:rsidRPr="00900AF1">
        <w:rPr>
          <w:sz w:val="28"/>
          <w:szCs w:val="28"/>
          <w:lang/>
        </w:rPr>
        <w:t>и их целевые значения, индикативные показатели</w:t>
      </w:r>
      <w:bookmarkEnd w:id="12"/>
      <w:r w:rsidRPr="00900AF1">
        <w:rPr>
          <w:sz w:val="28"/>
          <w:szCs w:val="28"/>
          <w:lang/>
        </w:rPr>
        <w:t xml:space="preserve"> установлены приложени</w:t>
      </w:r>
      <w:r w:rsidRPr="00900AF1">
        <w:rPr>
          <w:sz w:val="28"/>
          <w:szCs w:val="28"/>
          <w:lang/>
        </w:rPr>
        <w:t>ем</w:t>
      </w:r>
      <w:r w:rsidRPr="00900AF1">
        <w:rPr>
          <w:sz w:val="28"/>
          <w:szCs w:val="28"/>
          <w:lang/>
        </w:rPr>
        <w:t xml:space="preserve"> 5 к настоящему Положению.</w:t>
      </w:r>
    </w:p>
    <w:p w:rsidR="002E0703" w:rsidRPr="00900AF1" w:rsidRDefault="002E0703" w:rsidP="002E0703">
      <w:pPr>
        <w:tabs>
          <w:tab w:val="left" w:pos="1134"/>
        </w:tabs>
        <w:contextualSpacing/>
        <w:jc w:val="both"/>
        <w:rPr>
          <w:sz w:val="28"/>
          <w:szCs w:val="28"/>
          <w:lang/>
        </w:rPr>
      </w:pPr>
    </w:p>
    <w:p w:rsidR="002E0703" w:rsidRPr="00900AF1" w:rsidRDefault="002E0703" w:rsidP="00217549">
      <w:pPr>
        <w:autoSpaceDE w:val="0"/>
        <w:autoSpaceDN w:val="0"/>
        <w:adjustRightInd w:val="0"/>
        <w:jc w:val="center"/>
        <w:rPr>
          <w:b/>
          <w:bCs/>
          <w:sz w:val="28"/>
          <w:szCs w:val="28"/>
        </w:rPr>
      </w:pPr>
      <w:r w:rsidRPr="00900AF1">
        <w:rPr>
          <w:b/>
          <w:bCs/>
          <w:sz w:val="28"/>
          <w:szCs w:val="28"/>
        </w:rPr>
        <w:t>6. Оценка результативности и эффективности деятельности Контрольного органа при осуществлении муниципального контроля в сфере благоустройства</w:t>
      </w:r>
    </w:p>
    <w:p w:rsidR="002E0703" w:rsidRPr="00900AF1" w:rsidRDefault="002E0703" w:rsidP="002E0703">
      <w:pPr>
        <w:autoSpaceDE w:val="0"/>
        <w:autoSpaceDN w:val="0"/>
        <w:adjustRightInd w:val="0"/>
        <w:ind w:firstLine="708"/>
        <w:jc w:val="both"/>
        <w:rPr>
          <w:sz w:val="28"/>
          <w:szCs w:val="28"/>
        </w:rPr>
      </w:pPr>
      <w:r w:rsidRPr="00900AF1">
        <w:rPr>
          <w:sz w:val="28"/>
          <w:szCs w:val="28"/>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E0703" w:rsidRPr="00217549" w:rsidRDefault="002E0703" w:rsidP="00217549">
      <w:pPr>
        <w:autoSpaceDE w:val="0"/>
        <w:autoSpaceDN w:val="0"/>
        <w:adjustRightInd w:val="0"/>
        <w:ind w:firstLine="708"/>
        <w:jc w:val="both"/>
        <w:rPr>
          <w:color w:val="000000"/>
          <w:sz w:val="28"/>
          <w:szCs w:val="28"/>
        </w:rPr>
      </w:pPr>
      <w:r w:rsidRPr="00900AF1">
        <w:rPr>
          <w:color w:val="000000"/>
          <w:sz w:val="28"/>
          <w:szCs w:val="28"/>
        </w:rPr>
        <w:t xml:space="preserve">6.2. Ключевые показатели вида контроля и их целевые значения, индикативные показатели для муниципального контроля в сфере благоустройства </w:t>
      </w:r>
      <w:proofErr w:type="gramStart"/>
      <w:r w:rsidRPr="00900AF1">
        <w:rPr>
          <w:color w:val="000000"/>
          <w:sz w:val="28"/>
          <w:szCs w:val="28"/>
        </w:rPr>
        <w:t>утверждаются</w:t>
      </w:r>
      <w:proofErr w:type="gramEnd"/>
      <w:r w:rsidRPr="00900AF1">
        <w:rPr>
          <w:color w:val="000000"/>
          <w:sz w:val="28"/>
          <w:szCs w:val="28"/>
        </w:rPr>
        <w:t xml:space="preserve"> разрабатываются Контрольным органом и представляются на утверждение </w:t>
      </w:r>
      <w:r>
        <w:rPr>
          <w:color w:val="000000"/>
          <w:sz w:val="28"/>
          <w:szCs w:val="28"/>
        </w:rPr>
        <w:t xml:space="preserve">администрации </w:t>
      </w:r>
      <w:proofErr w:type="spellStart"/>
      <w:r w:rsidR="002379C4">
        <w:rPr>
          <w:color w:val="000000"/>
          <w:sz w:val="28"/>
          <w:szCs w:val="28"/>
        </w:rPr>
        <w:t>Фощеватовское</w:t>
      </w:r>
      <w:proofErr w:type="spellEnd"/>
      <w:r w:rsidRPr="000627B5">
        <w:rPr>
          <w:color w:val="000000"/>
          <w:sz w:val="28"/>
          <w:szCs w:val="28"/>
        </w:rPr>
        <w:t xml:space="preserve"> сельского поселения.</w:t>
      </w:r>
    </w:p>
    <w:p w:rsidR="002E0703" w:rsidRDefault="002E0703" w:rsidP="002E0703">
      <w:pPr>
        <w:widowControl w:val="0"/>
        <w:spacing w:line="192" w:lineRule="auto"/>
        <w:ind w:left="4535"/>
        <w:outlineLvl w:val="1"/>
        <w:rPr>
          <w:color w:val="000000"/>
          <w:sz w:val="28"/>
          <w:szCs w:val="28"/>
          <w:u w:val="single"/>
        </w:rPr>
      </w:pPr>
    </w:p>
    <w:p w:rsidR="002E0703" w:rsidRPr="00900AF1" w:rsidRDefault="002E0703" w:rsidP="002E0703">
      <w:pPr>
        <w:widowControl w:val="0"/>
        <w:spacing w:line="192" w:lineRule="auto"/>
        <w:ind w:left="4535"/>
        <w:outlineLvl w:val="1"/>
        <w:rPr>
          <w:sz w:val="28"/>
          <w:szCs w:val="28"/>
        </w:rPr>
      </w:pPr>
      <w:r w:rsidRPr="00900AF1">
        <w:rPr>
          <w:sz w:val="28"/>
          <w:szCs w:val="28"/>
        </w:rPr>
        <w:t xml:space="preserve">ПРИЛОЖЕНИЕ 1 </w:t>
      </w:r>
    </w:p>
    <w:p w:rsidR="002E0703" w:rsidRPr="00900AF1" w:rsidRDefault="002E0703" w:rsidP="002E0703">
      <w:pPr>
        <w:widowControl w:val="0"/>
        <w:spacing w:line="192" w:lineRule="auto"/>
        <w:ind w:left="4535"/>
        <w:outlineLvl w:val="1"/>
        <w:rPr>
          <w:color w:val="000000"/>
          <w:sz w:val="28"/>
          <w:szCs w:val="28"/>
        </w:rPr>
      </w:pPr>
    </w:p>
    <w:p w:rsidR="002E0703" w:rsidRPr="000627B5" w:rsidRDefault="002E0703" w:rsidP="002E0703">
      <w:pPr>
        <w:widowControl w:val="0"/>
        <w:spacing w:line="192" w:lineRule="auto"/>
        <w:ind w:left="4535"/>
        <w:rPr>
          <w:color w:val="000000"/>
          <w:sz w:val="28"/>
          <w:szCs w:val="28"/>
        </w:rPr>
      </w:pPr>
      <w:bookmarkStart w:id="13" w:name="_Hlk73456542"/>
      <w:r w:rsidRPr="00900AF1">
        <w:rPr>
          <w:color w:val="000000"/>
          <w:sz w:val="28"/>
          <w:szCs w:val="28"/>
        </w:rPr>
        <w:t xml:space="preserve">к Положению о муниципальном контроле в сфере благоустройства в </w:t>
      </w:r>
      <w:r w:rsidRPr="000627B5">
        <w:rPr>
          <w:color w:val="000000"/>
          <w:sz w:val="28"/>
          <w:szCs w:val="28"/>
        </w:rPr>
        <w:t xml:space="preserve">администрации </w:t>
      </w:r>
      <w:r w:rsidR="00217549">
        <w:rPr>
          <w:color w:val="000000"/>
          <w:sz w:val="28"/>
          <w:szCs w:val="28"/>
        </w:rPr>
        <w:t xml:space="preserve">Фощеватовского </w:t>
      </w:r>
      <w:r w:rsidRPr="000627B5">
        <w:rPr>
          <w:color w:val="000000"/>
          <w:sz w:val="28"/>
          <w:szCs w:val="28"/>
        </w:rPr>
        <w:t>сельского поселения</w:t>
      </w:r>
    </w:p>
    <w:bookmarkEnd w:id="13"/>
    <w:p w:rsidR="002E0703" w:rsidRPr="00900AF1" w:rsidRDefault="002E0703" w:rsidP="002E0703">
      <w:pPr>
        <w:widowControl w:val="0"/>
        <w:spacing w:line="192" w:lineRule="auto"/>
        <w:ind w:left="4535"/>
        <w:rPr>
          <w:sz w:val="28"/>
          <w:szCs w:val="28"/>
        </w:rPr>
      </w:pPr>
    </w:p>
    <w:p w:rsidR="002E0703" w:rsidRPr="00900AF1" w:rsidRDefault="002E0703" w:rsidP="002E0703">
      <w:pPr>
        <w:widowControl w:val="0"/>
        <w:spacing w:line="192" w:lineRule="auto"/>
        <w:ind w:left="4535"/>
        <w:rPr>
          <w:sz w:val="28"/>
          <w:szCs w:val="28"/>
        </w:rPr>
      </w:pPr>
    </w:p>
    <w:p w:rsidR="002E0703" w:rsidRPr="00900AF1" w:rsidRDefault="002E0703" w:rsidP="002E0703">
      <w:pPr>
        <w:widowControl w:val="0"/>
        <w:ind w:firstLine="720"/>
        <w:jc w:val="right"/>
        <w:rPr>
          <w:sz w:val="28"/>
          <w:szCs w:val="28"/>
        </w:rPr>
      </w:pPr>
    </w:p>
    <w:p w:rsidR="002E0703" w:rsidRPr="00900AF1" w:rsidRDefault="002E0703" w:rsidP="002E0703">
      <w:pPr>
        <w:widowControl w:val="0"/>
        <w:ind w:firstLine="720"/>
        <w:rPr>
          <w:sz w:val="28"/>
          <w:szCs w:val="28"/>
          <w:shd w:val="clear" w:color="auto" w:fill="F1C100"/>
        </w:rPr>
      </w:pPr>
    </w:p>
    <w:p w:rsidR="00DF0A06" w:rsidRDefault="002E0703" w:rsidP="002A21DB">
      <w:pPr>
        <w:widowControl w:val="0"/>
        <w:jc w:val="center"/>
        <w:rPr>
          <w:b/>
          <w:sz w:val="28"/>
          <w:szCs w:val="28"/>
        </w:rPr>
      </w:pPr>
      <w:r w:rsidRPr="002A21DB">
        <w:rPr>
          <w:b/>
          <w:sz w:val="28"/>
          <w:szCs w:val="28"/>
        </w:rPr>
        <w:t xml:space="preserve">Перечень должностных лиц </w:t>
      </w:r>
    </w:p>
    <w:p w:rsidR="00DF0A06" w:rsidRDefault="002E0703" w:rsidP="002A21DB">
      <w:pPr>
        <w:widowControl w:val="0"/>
        <w:jc w:val="center"/>
        <w:rPr>
          <w:b/>
          <w:sz w:val="28"/>
          <w:szCs w:val="28"/>
        </w:rPr>
      </w:pPr>
      <w:r w:rsidRPr="002A21DB">
        <w:rPr>
          <w:b/>
          <w:sz w:val="28"/>
          <w:szCs w:val="28"/>
        </w:rPr>
        <w:t xml:space="preserve">в администрации </w:t>
      </w:r>
      <w:r w:rsidR="00217549">
        <w:rPr>
          <w:b/>
          <w:sz w:val="28"/>
          <w:szCs w:val="28"/>
        </w:rPr>
        <w:t>Фощеватовского</w:t>
      </w:r>
      <w:r w:rsidRPr="002A21DB">
        <w:rPr>
          <w:b/>
          <w:sz w:val="28"/>
          <w:szCs w:val="28"/>
        </w:rPr>
        <w:t xml:space="preserve"> сельского поселения, </w:t>
      </w:r>
    </w:p>
    <w:p w:rsidR="00DF0A06" w:rsidRDefault="002E0703" w:rsidP="002A21DB">
      <w:pPr>
        <w:widowControl w:val="0"/>
        <w:jc w:val="center"/>
        <w:rPr>
          <w:b/>
          <w:sz w:val="28"/>
          <w:szCs w:val="28"/>
        </w:rPr>
      </w:pPr>
      <w:r w:rsidRPr="002A21DB">
        <w:rPr>
          <w:b/>
          <w:sz w:val="28"/>
          <w:szCs w:val="28"/>
        </w:rPr>
        <w:t>уполномоченных на осуществление муниципального контроля</w:t>
      </w:r>
    </w:p>
    <w:p w:rsidR="002E0703" w:rsidRDefault="002E0703" w:rsidP="002A21DB">
      <w:pPr>
        <w:widowControl w:val="0"/>
        <w:jc w:val="center"/>
        <w:rPr>
          <w:b/>
          <w:sz w:val="28"/>
          <w:szCs w:val="28"/>
        </w:rPr>
      </w:pPr>
      <w:r w:rsidRPr="002A21DB">
        <w:rPr>
          <w:b/>
          <w:sz w:val="28"/>
          <w:szCs w:val="28"/>
        </w:rPr>
        <w:t xml:space="preserve"> в сфере благоустройства</w:t>
      </w:r>
    </w:p>
    <w:p w:rsidR="00DF0A06" w:rsidRPr="002A21DB" w:rsidRDefault="00DF0A06" w:rsidP="002A21DB">
      <w:pPr>
        <w:widowControl w:val="0"/>
        <w:jc w:val="center"/>
        <w:rPr>
          <w:b/>
          <w:sz w:val="28"/>
          <w:szCs w:val="28"/>
        </w:rPr>
      </w:pPr>
    </w:p>
    <w:p w:rsidR="002E0703" w:rsidRPr="00900AF1" w:rsidRDefault="002E0703" w:rsidP="002E0703">
      <w:pPr>
        <w:widowControl w:val="0"/>
        <w:ind w:firstLine="720"/>
        <w:jc w:val="center"/>
        <w:rPr>
          <w:sz w:val="28"/>
          <w:szCs w:val="28"/>
        </w:rPr>
      </w:pPr>
    </w:p>
    <w:p w:rsidR="002E0703" w:rsidRPr="00900AF1" w:rsidRDefault="002E0703" w:rsidP="002E0703">
      <w:pPr>
        <w:widowControl w:val="0"/>
        <w:ind w:firstLine="720"/>
        <w:jc w:val="both"/>
        <w:rPr>
          <w:sz w:val="28"/>
          <w:szCs w:val="28"/>
        </w:rPr>
      </w:pPr>
      <w:r w:rsidRPr="00900AF1">
        <w:rPr>
          <w:sz w:val="28"/>
          <w:szCs w:val="28"/>
        </w:rPr>
        <w:t>1.</w:t>
      </w:r>
      <w:r>
        <w:rPr>
          <w:sz w:val="28"/>
          <w:szCs w:val="28"/>
        </w:rPr>
        <w:t xml:space="preserve"> Глава администрации</w:t>
      </w:r>
    </w:p>
    <w:p w:rsidR="002E0703" w:rsidRPr="00900AF1" w:rsidRDefault="002E0703" w:rsidP="002E0703">
      <w:pPr>
        <w:widowControl w:val="0"/>
        <w:ind w:firstLine="720"/>
        <w:jc w:val="both"/>
        <w:rPr>
          <w:sz w:val="28"/>
          <w:szCs w:val="28"/>
        </w:rPr>
      </w:pPr>
      <w:r w:rsidRPr="00900AF1">
        <w:rPr>
          <w:sz w:val="28"/>
          <w:szCs w:val="28"/>
        </w:rPr>
        <w:t>2.</w:t>
      </w:r>
      <w:r>
        <w:rPr>
          <w:sz w:val="28"/>
          <w:szCs w:val="28"/>
        </w:rPr>
        <w:t xml:space="preserve"> Заместитель главы администрации</w:t>
      </w:r>
    </w:p>
    <w:p w:rsidR="002E0703" w:rsidRPr="00900AF1" w:rsidRDefault="002E0703" w:rsidP="002E0703">
      <w:pPr>
        <w:widowControl w:val="0"/>
        <w:ind w:firstLine="720"/>
        <w:jc w:val="both"/>
        <w:rPr>
          <w:sz w:val="28"/>
          <w:szCs w:val="28"/>
        </w:rPr>
      </w:pPr>
    </w:p>
    <w:p w:rsidR="002E0703" w:rsidRPr="00900AF1" w:rsidRDefault="002E0703" w:rsidP="002E0703">
      <w:pPr>
        <w:widowControl w:val="0"/>
        <w:ind w:firstLine="720"/>
        <w:jc w:val="both"/>
        <w:rPr>
          <w:sz w:val="28"/>
          <w:szCs w:val="28"/>
        </w:rPr>
      </w:pPr>
    </w:p>
    <w:p w:rsidR="002E0703" w:rsidRPr="00900AF1" w:rsidRDefault="002E0703" w:rsidP="002E0703">
      <w:pPr>
        <w:widowControl w:val="0"/>
        <w:ind w:firstLine="720"/>
        <w:jc w:val="both"/>
        <w:rPr>
          <w:sz w:val="28"/>
          <w:szCs w:val="28"/>
        </w:rPr>
      </w:pPr>
    </w:p>
    <w:p w:rsidR="002E0703" w:rsidRPr="00900AF1" w:rsidRDefault="002E0703" w:rsidP="002E0703">
      <w:pPr>
        <w:widowControl w:val="0"/>
        <w:ind w:firstLine="720"/>
        <w:jc w:val="both"/>
        <w:rPr>
          <w:sz w:val="28"/>
          <w:szCs w:val="28"/>
        </w:rPr>
      </w:pPr>
    </w:p>
    <w:p w:rsidR="002E0703" w:rsidRPr="00900AF1" w:rsidRDefault="002E0703" w:rsidP="002E0703">
      <w:pPr>
        <w:spacing w:after="200" w:line="276" w:lineRule="auto"/>
        <w:rPr>
          <w:i/>
          <w:color w:val="000000"/>
          <w:sz w:val="28"/>
          <w:szCs w:val="28"/>
        </w:rPr>
      </w:pPr>
      <w:r w:rsidRPr="00900AF1">
        <w:rPr>
          <w:rFonts w:ascii="Arial" w:hAnsi="Arial"/>
          <w:i/>
          <w:color w:val="000000"/>
          <w:sz w:val="28"/>
          <w:szCs w:val="28"/>
        </w:rPr>
        <w:br w:type="page"/>
      </w:r>
    </w:p>
    <w:p w:rsidR="002E0703" w:rsidRPr="00900AF1" w:rsidRDefault="002E0703" w:rsidP="002E0703">
      <w:pPr>
        <w:widowControl w:val="0"/>
        <w:spacing w:line="192" w:lineRule="auto"/>
        <w:ind w:left="4535"/>
        <w:outlineLvl w:val="1"/>
        <w:rPr>
          <w:color w:val="000000"/>
          <w:sz w:val="28"/>
          <w:szCs w:val="28"/>
        </w:rPr>
      </w:pPr>
      <w:r w:rsidRPr="00900AF1">
        <w:rPr>
          <w:color w:val="000000"/>
          <w:sz w:val="28"/>
          <w:szCs w:val="28"/>
        </w:rPr>
        <w:lastRenderedPageBreak/>
        <w:t xml:space="preserve">ПРИЛОЖЕНИЕ 2 </w:t>
      </w:r>
    </w:p>
    <w:p w:rsidR="002E0703" w:rsidRPr="00900AF1" w:rsidRDefault="002E0703" w:rsidP="002E0703">
      <w:pPr>
        <w:widowControl w:val="0"/>
        <w:spacing w:line="192" w:lineRule="auto"/>
        <w:ind w:left="4535"/>
        <w:outlineLvl w:val="1"/>
        <w:rPr>
          <w:color w:val="000000"/>
          <w:sz w:val="28"/>
          <w:szCs w:val="28"/>
        </w:rPr>
      </w:pPr>
    </w:p>
    <w:p w:rsidR="002E0703" w:rsidRPr="00900AF1" w:rsidRDefault="002E0703" w:rsidP="002E0703">
      <w:pPr>
        <w:widowControl w:val="0"/>
        <w:spacing w:line="192" w:lineRule="auto"/>
        <w:ind w:left="4535"/>
        <w:rPr>
          <w:color w:val="000000"/>
          <w:sz w:val="28"/>
          <w:szCs w:val="28"/>
        </w:rPr>
      </w:pPr>
      <w:r w:rsidRPr="00900AF1">
        <w:rPr>
          <w:color w:val="000000"/>
          <w:sz w:val="28"/>
          <w:szCs w:val="28"/>
        </w:rPr>
        <w:t xml:space="preserve">к Положению о муниципальном контроле в сфере благоустройства в </w:t>
      </w:r>
      <w:proofErr w:type="spellStart"/>
      <w:r w:rsidR="00217549">
        <w:rPr>
          <w:color w:val="000000"/>
          <w:sz w:val="28"/>
          <w:szCs w:val="28"/>
        </w:rPr>
        <w:t>Фощеватовском</w:t>
      </w:r>
      <w:proofErr w:type="spellEnd"/>
      <w:r w:rsidRPr="000627B5">
        <w:rPr>
          <w:color w:val="000000"/>
          <w:sz w:val="28"/>
          <w:szCs w:val="28"/>
        </w:rPr>
        <w:t xml:space="preserve"> сельском поселении</w:t>
      </w:r>
    </w:p>
    <w:p w:rsidR="002E0703" w:rsidRDefault="002E0703" w:rsidP="002E0703">
      <w:pPr>
        <w:widowControl w:val="0"/>
        <w:spacing w:line="192" w:lineRule="auto"/>
        <w:ind w:left="4535"/>
        <w:rPr>
          <w:color w:val="000000"/>
          <w:sz w:val="28"/>
          <w:szCs w:val="28"/>
        </w:rPr>
      </w:pPr>
    </w:p>
    <w:p w:rsidR="00DF0A06" w:rsidRDefault="00DF0A06" w:rsidP="002E0703">
      <w:pPr>
        <w:widowControl w:val="0"/>
        <w:spacing w:line="192" w:lineRule="auto"/>
        <w:ind w:left="4535"/>
        <w:rPr>
          <w:color w:val="000000"/>
          <w:sz w:val="28"/>
          <w:szCs w:val="28"/>
        </w:rPr>
      </w:pPr>
    </w:p>
    <w:p w:rsidR="00DF0A06" w:rsidRPr="00900AF1" w:rsidRDefault="00DF0A06" w:rsidP="002E0703">
      <w:pPr>
        <w:widowControl w:val="0"/>
        <w:spacing w:line="192" w:lineRule="auto"/>
        <w:ind w:left="4535"/>
        <w:rPr>
          <w:color w:val="000000"/>
          <w:sz w:val="28"/>
          <w:szCs w:val="28"/>
        </w:rPr>
      </w:pPr>
    </w:p>
    <w:p w:rsidR="002E0703" w:rsidRPr="00900AF1" w:rsidRDefault="002E0703" w:rsidP="002E0703">
      <w:pPr>
        <w:widowControl w:val="0"/>
        <w:spacing w:line="240" w:lineRule="exact"/>
        <w:ind w:firstLine="720"/>
        <w:jc w:val="center"/>
        <w:rPr>
          <w:sz w:val="28"/>
          <w:szCs w:val="28"/>
          <w:shd w:val="clear" w:color="auto" w:fill="F1C100"/>
        </w:rPr>
      </w:pPr>
    </w:p>
    <w:p w:rsidR="002E0703" w:rsidRDefault="002E0703" w:rsidP="006611DB">
      <w:pPr>
        <w:widowControl w:val="0"/>
        <w:spacing w:line="240" w:lineRule="exact"/>
        <w:jc w:val="center"/>
        <w:rPr>
          <w:b/>
          <w:color w:val="000000"/>
          <w:sz w:val="28"/>
          <w:szCs w:val="28"/>
          <w:shd w:val="clear" w:color="auto" w:fill="F1C100"/>
        </w:rPr>
      </w:pPr>
      <w:r w:rsidRPr="00DF0A06">
        <w:rPr>
          <w:b/>
          <w:sz w:val="28"/>
          <w:szCs w:val="28"/>
        </w:rPr>
        <w:t xml:space="preserve">Критерии отнесения объектов контроля </w:t>
      </w:r>
      <w:r w:rsidRPr="00DF0A06">
        <w:rPr>
          <w:b/>
          <w:color w:val="000000"/>
          <w:sz w:val="28"/>
          <w:szCs w:val="28"/>
        </w:rPr>
        <w:t>к категориям риска в рамкахосуществления муниципального контроляв сфере благоустройства</w:t>
      </w:r>
    </w:p>
    <w:p w:rsidR="00DF0A06" w:rsidRDefault="00DF0A06" w:rsidP="006611DB">
      <w:pPr>
        <w:widowControl w:val="0"/>
        <w:spacing w:line="240" w:lineRule="exact"/>
        <w:jc w:val="center"/>
        <w:rPr>
          <w:b/>
          <w:color w:val="000000"/>
          <w:sz w:val="28"/>
          <w:szCs w:val="28"/>
          <w:shd w:val="clear" w:color="auto" w:fill="F1C100"/>
        </w:rPr>
      </w:pPr>
    </w:p>
    <w:p w:rsidR="00DF0A06" w:rsidRPr="00DF0A06" w:rsidRDefault="00DF0A06" w:rsidP="006611DB">
      <w:pPr>
        <w:widowControl w:val="0"/>
        <w:spacing w:line="240" w:lineRule="exact"/>
        <w:jc w:val="center"/>
        <w:rPr>
          <w:b/>
          <w:color w:val="000000"/>
          <w:sz w:val="28"/>
          <w:szCs w:val="28"/>
          <w:shd w:val="clear" w:color="auto" w:fill="F1C100"/>
        </w:rPr>
      </w:pPr>
    </w:p>
    <w:tbl>
      <w:tblPr>
        <w:tblW w:w="9486" w:type="dxa"/>
        <w:tblCellMar>
          <w:left w:w="0" w:type="dxa"/>
          <w:right w:w="0" w:type="dxa"/>
        </w:tblCellMar>
        <w:tblLook w:val="04A0"/>
      </w:tblPr>
      <w:tblGrid>
        <w:gridCol w:w="642"/>
        <w:gridCol w:w="6859"/>
        <w:gridCol w:w="1985"/>
      </w:tblGrid>
      <w:tr w:rsidR="002E0703" w:rsidRPr="00900AF1" w:rsidTr="0004405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044052">
            <w:pPr>
              <w:widowControl w:val="0"/>
              <w:rPr>
                <w:color w:val="000000"/>
              </w:rPr>
            </w:pPr>
            <w:r w:rsidRPr="00DF0A06">
              <w:rPr>
                <w:color w:val="000000"/>
              </w:rPr>
              <w:t> </w:t>
            </w:r>
            <w:r w:rsidR="00DF0A06" w:rsidRPr="00DF0A06">
              <w:rPr>
                <w:color w:val="000000"/>
              </w:rPr>
              <w:t xml:space="preserve">№ </w:t>
            </w:r>
            <w:r w:rsidRPr="00DF0A06">
              <w:rPr>
                <w:color w:val="000000"/>
              </w:rPr>
              <w:t>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6611DB">
            <w:pPr>
              <w:widowControl w:val="0"/>
              <w:jc w:val="center"/>
              <w:rPr>
                <w:color w:val="000000"/>
              </w:rPr>
            </w:pPr>
            <w:r w:rsidRPr="00DF0A06">
              <w:rPr>
                <w:color w:val="000000"/>
              </w:rPr>
              <w:t xml:space="preserve">Объекты муниципального контроля в сфере благоустройства в </w:t>
            </w:r>
            <w:proofErr w:type="spellStart"/>
            <w:r w:rsidR="00217549">
              <w:rPr>
                <w:color w:val="000000"/>
              </w:rPr>
              <w:t>Фощеватовском</w:t>
            </w:r>
            <w:proofErr w:type="spellEnd"/>
            <w:r w:rsidRPr="00DF0A06">
              <w:rPr>
                <w:color w:val="000000"/>
              </w:rPr>
              <w:t xml:space="preserve">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Категория риска</w:t>
            </w:r>
          </w:p>
        </w:tc>
      </w:tr>
      <w:tr w:rsidR="002E0703" w:rsidRPr="00900AF1" w:rsidTr="0004405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6611DB">
            <w:pPr>
              <w:widowControl w:val="0"/>
              <w:ind w:firstLine="345"/>
              <w:jc w:val="both"/>
              <w:rPr>
                <w:i/>
                <w:color w:val="000000"/>
              </w:rPr>
            </w:pPr>
            <w:proofErr w:type="gramStart"/>
            <w:r w:rsidRPr="00DF0A06">
              <w:rPr>
                <w:color w:val="000000"/>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roofErr w:type="spellStart"/>
            <w:r w:rsidR="00217549">
              <w:rPr>
                <w:color w:val="000000"/>
              </w:rPr>
              <w:t>Фощеватовском</w:t>
            </w:r>
            <w:proofErr w:type="spellEnd"/>
            <w:r w:rsidRPr="00DF0A06">
              <w:rPr>
                <w:color w:val="000000"/>
              </w:rPr>
              <w:t xml:space="preserve"> сельском поселении</w:t>
            </w:r>
            <w:bookmarkStart w:id="14" w:name="_Hlk73953373"/>
            <w:r w:rsidRPr="00DF0A06">
              <w:rPr>
                <w:color w:val="000000"/>
              </w:rPr>
              <w:t>.</w:t>
            </w:r>
            <w:bookmarkEnd w:id="14"/>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Значительный риск</w:t>
            </w:r>
          </w:p>
        </w:tc>
      </w:tr>
      <w:tr w:rsidR="002E0703" w:rsidRPr="00900AF1" w:rsidTr="0004405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044052">
            <w:pPr>
              <w:widowControl w:val="0"/>
              <w:ind w:firstLine="345"/>
              <w:jc w:val="both"/>
              <w:rPr>
                <w:color w:val="000000"/>
              </w:rPr>
            </w:pPr>
            <w:r w:rsidRPr="00DF0A06">
              <w:rPr>
                <w:color w:val="00000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Средний риск</w:t>
            </w:r>
          </w:p>
        </w:tc>
      </w:tr>
      <w:tr w:rsidR="002E0703" w:rsidRPr="00900AF1" w:rsidTr="0004405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E0703" w:rsidRPr="00DF0A06" w:rsidRDefault="002E0703" w:rsidP="00044052">
            <w:pPr>
              <w:widowControl w:val="0"/>
              <w:ind w:firstLine="345"/>
              <w:jc w:val="both"/>
              <w:rPr>
                <w:color w:val="000000"/>
              </w:rPr>
            </w:pPr>
            <w:r w:rsidRPr="00DF0A06">
              <w:rPr>
                <w:color w:val="00000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Умеренный риск</w:t>
            </w:r>
          </w:p>
        </w:tc>
      </w:tr>
      <w:tr w:rsidR="002E0703" w:rsidRPr="00900AF1" w:rsidTr="0004405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E0703" w:rsidRPr="00DF0A06" w:rsidRDefault="002E0703" w:rsidP="00044052">
            <w:pPr>
              <w:widowControl w:val="0"/>
              <w:ind w:firstLine="345"/>
              <w:jc w:val="both"/>
              <w:rPr>
                <w:color w:val="000000"/>
              </w:rPr>
            </w:pPr>
            <w:r w:rsidRPr="00DF0A06">
              <w:rPr>
                <w:color w:val="00000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E0703" w:rsidRPr="00DF0A06" w:rsidRDefault="002E0703" w:rsidP="00044052">
            <w:pPr>
              <w:widowControl w:val="0"/>
              <w:jc w:val="center"/>
              <w:rPr>
                <w:color w:val="000000"/>
              </w:rPr>
            </w:pPr>
            <w:r w:rsidRPr="00DF0A06">
              <w:rPr>
                <w:color w:val="000000"/>
              </w:rPr>
              <w:t>Низкий риск</w:t>
            </w:r>
          </w:p>
        </w:tc>
      </w:tr>
    </w:tbl>
    <w:p w:rsidR="002E0703" w:rsidRDefault="002E0703" w:rsidP="002E0703">
      <w:pPr>
        <w:spacing w:after="200" w:line="276" w:lineRule="auto"/>
        <w:rPr>
          <w:rFonts w:ascii="Arial" w:hAnsi="Arial"/>
          <w:color w:val="000000"/>
          <w:sz w:val="28"/>
          <w:szCs w:val="28"/>
          <w:shd w:val="clear" w:color="auto" w:fill="F1C100"/>
        </w:rPr>
      </w:pPr>
    </w:p>
    <w:p w:rsidR="00DF0A06" w:rsidRDefault="00DF0A06" w:rsidP="002E0703">
      <w:pPr>
        <w:spacing w:after="200" w:line="276" w:lineRule="auto"/>
        <w:rPr>
          <w:rFonts w:ascii="Arial" w:hAnsi="Arial"/>
          <w:color w:val="000000"/>
          <w:sz w:val="28"/>
          <w:szCs w:val="28"/>
          <w:shd w:val="clear" w:color="auto" w:fill="F1C100"/>
        </w:rPr>
      </w:pPr>
    </w:p>
    <w:p w:rsidR="00DF0A06" w:rsidRDefault="00DF0A06" w:rsidP="002E0703">
      <w:pPr>
        <w:spacing w:after="200" w:line="276" w:lineRule="auto"/>
        <w:rPr>
          <w:rFonts w:ascii="Arial" w:hAnsi="Arial"/>
          <w:color w:val="000000"/>
          <w:sz w:val="28"/>
          <w:szCs w:val="28"/>
          <w:shd w:val="clear" w:color="auto" w:fill="F1C100"/>
        </w:rPr>
      </w:pPr>
    </w:p>
    <w:p w:rsidR="00DF0A06" w:rsidRDefault="00DF0A06" w:rsidP="002E0703">
      <w:pPr>
        <w:spacing w:after="200" w:line="276" w:lineRule="auto"/>
        <w:rPr>
          <w:rFonts w:ascii="Arial" w:hAnsi="Arial"/>
          <w:color w:val="000000"/>
          <w:sz w:val="28"/>
          <w:szCs w:val="28"/>
          <w:shd w:val="clear" w:color="auto" w:fill="F1C100"/>
        </w:rPr>
      </w:pPr>
    </w:p>
    <w:p w:rsidR="00DF0A06" w:rsidRPr="00900AF1" w:rsidRDefault="00DF0A06" w:rsidP="002E0703">
      <w:pPr>
        <w:spacing w:after="200" w:line="276" w:lineRule="auto"/>
        <w:rPr>
          <w:rFonts w:ascii="Arial" w:hAnsi="Arial"/>
          <w:color w:val="000000"/>
          <w:sz w:val="28"/>
          <w:szCs w:val="28"/>
          <w:shd w:val="clear" w:color="auto" w:fill="F1C100"/>
        </w:rPr>
      </w:pPr>
    </w:p>
    <w:p w:rsidR="002E0703" w:rsidRPr="00900AF1" w:rsidRDefault="002E0703" w:rsidP="002E0703">
      <w:pPr>
        <w:widowControl w:val="0"/>
        <w:spacing w:line="192" w:lineRule="auto"/>
        <w:ind w:left="4535"/>
        <w:outlineLvl w:val="1"/>
        <w:rPr>
          <w:sz w:val="28"/>
          <w:szCs w:val="28"/>
        </w:rPr>
      </w:pPr>
      <w:r w:rsidRPr="00900AF1">
        <w:rPr>
          <w:sz w:val="28"/>
          <w:szCs w:val="28"/>
        </w:rPr>
        <w:lastRenderedPageBreak/>
        <w:t xml:space="preserve">ПРИЛОЖЕНИЕ 3 </w:t>
      </w:r>
    </w:p>
    <w:p w:rsidR="002E0703" w:rsidRPr="00900AF1" w:rsidRDefault="002E0703" w:rsidP="002E0703">
      <w:pPr>
        <w:widowControl w:val="0"/>
        <w:spacing w:line="192" w:lineRule="auto"/>
        <w:ind w:left="4535"/>
        <w:outlineLvl w:val="1"/>
        <w:rPr>
          <w:color w:val="000000"/>
          <w:sz w:val="28"/>
          <w:szCs w:val="28"/>
          <w:shd w:val="clear" w:color="auto" w:fill="F1C100"/>
        </w:rPr>
      </w:pPr>
    </w:p>
    <w:p w:rsidR="002E0703" w:rsidRPr="00900AF1" w:rsidRDefault="002E0703" w:rsidP="002E0703">
      <w:pPr>
        <w:widowControl w:val="0"/>
        <w:spacing w:line="192" w:lineRule="auto"/>
        <w:ind w:left="4535"/>
        <w:rPr>
          <w:color w:val="000000"/>
          <w:sz w:val="28"/>
          <w:szCs w:val="28"/>
        </w:rPr>
      </w:pPr>
      <w:r w:rsidRPr="00900AF1">
        <w:rPr>
          <w:color w:val="000000"/>
          <w:sz w:val="28"/>
          <w:szCs w:val="28"/>
        </w:rPr>
        <w:t>к Положению о муниципальном контроле в сфере благоустрой</w:t>
      </w:r>
      <w:r>
        <w:rPr>
          <w:color w:val="000000"/>
          <w:sz w:val="28"/>
          <w:szCs w:val="28"/>
        </w:rPr>
        <w:t xml:space="preserve">ства в </w:t>
      </w:r>
      <w:proofErr w:type="spellStart"/>
      <w:r w:rsidR="00217549">
        <w:rPr>
          <w:color w:val="000000"/>
          <w:sz w:val="28"/>
          <w:szCs w:val="28"/>
        </w:rPr>
        <w:t>Фощеватовском</w:t>
      </w:r>
      <w:proofErr w:type="spellEnd"/>
      <w:r w:rsidRPr="006458C3">
        <w:rPr>
          <w:color w:val="000000"/>
          <w:sz w:val="28"/>
          <w:szCs w:val="28"/>
        </w:rPr>
        <w:t xml:space="preserve"> сельском поселении</w:t>
      </w:r>
    </w:p>
    <w:p w:rsidR="002E0703" w:rsidRPr="00900AF1" w:rsidRDefault="002E0703" w:rsidP="002E0703">
      <w:pPr>
        <w:widowControl w:val="0"/>
        <w:spacing w:line="192" w:lineRule="auto"/>
        <w:ind w:left="4535"/>
        <w:rPr>
          <w:sz w:val="28"/>
          <w:szCs w:val="28"/>
        </w:rPr>
      </w:pPr>
    </w:p>
    <w:p w:rsidR="002E0703" w:rsidRPr="00900AF1" w:rsidRDefault="002E0703" w:rsidP="002E0703">
      <w:pPr>
        <w:widowControl w:val="0"/>
        <w:spacing w:line="240" w:lineRule="exact"/>
        <w:ind w:firstLine="720"/>
        <w:jc w:val="center"/>
        <w:rPr>
          <w:sz w:val="28"/>
          <w:szCs w:val="28"/>
          <w:shd w:val="clear" w:color="auto" w:fill="F1C100"/>
        </w:rPr>
      </w:pPr>
    </w:p>
    <w:p w:rsidR="002E0703" w:rsidRPr="00900AF1" w:rsidRDefault="002E0703" w:rsidP="002E0703">
      <w:pPr>
        <w:widowControl w:val="0"/>
        <w:spacing w:line="240" w:lineRule="exact"/>
        <w:ind w:firstLine="720"/>
        <w:jc w:val="center"/>
        <w:rPr>
          <w:sz w:val="28"/>
          <w:szCs w:val="28"/>
          <w:shd w:val="clear" w:color="auto" w:fill="F1C100"/>
        </w:rPr>
      </w:pPr>
    </w:p>
    <w:p w:rsidR="002E0703" w:rsidRPr="002A21DB" w:rsidRDefault="002E0703" w:rsidP="002E0703">
      <w:pPr>
        <w:widowControl w:val="0"/>
        <w:spacing w:line="240" w:lineRule="exact"/>
        <w:jc w:val="center"/>
        <w:rPr>
          <w:b/>
          <w:sz w:val="28"/>
          <w:szCs w:val="28"/>
          <w:shd w:val="clear" w:color="auto" w:fill="F1C100"/>
        </w:rPr>
      </w:pPr>
      <w:r w:rsidRPr="002A21DB">
        <w:rPr>
          <w:b/>
          <w:sz w:val="28"/>
          <w:szCs w:val="28"/>
        </w:rPr>
        <w:t xml:space="preserve">Перечень индикаторов риска </w:t>
      </w:r>
    </w:p>
    <w:p w:rsidR="002E0703" w:rsidRPr="002A21DB" w:rsidRDefault="002E0703" w:rsidP="002E0703">
      <w:pPr>
        <w:widowControl w:val="0"/>
        <w:spacing w:line="240" w:lineRule="exact"/>
        <w:ind w:firstLine="720"/>
        <w:jc w:val="center"/>
        <w:rPr>
          <w:b/>
          <w:sz w:val="28"/>
          <w:szCs w:val="28"/>
          <w:shd w:val="clear" w:color="auto" w:fill="F1C100"/>
        </w:rPr>
      </w:pPr>
      <w:r w:rsidRPr="002A21DB">
        <w:rPr>
          <w:b/>
          <w:sz w:val="28"/>
          <w:szCs w:val="28"/>
        </w:rPr>
        <w:t>нарушения обязательных требований, проверяемых в рамках осуществления муниципального контроля в сфере благоустройства</w:t>
      </w:r>
    </w:p>
    <w:p w:rsidR="002E0703" w:rsidRPr="00900AF1" w:rsidRDefault="002E0703" w:rsidP="002E0703">
      <w:pPr>
        <w:widowControl w:val="0"/>
        <w:ind w:firstLine="720"/>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2E0703" w:rsidRPr="00900AF1" w:rsidTr="00044052">
        <w:trPr>
          <w:trHeight w:val="360"/>
        </w:trPr>
        <w:tc>
          <w:tcPr>
            <w:tcW w:w="2410" w:type="dxa"/>
            <w:tcMar>
              <w:top w:w="0" w:type="dxa"/>
              <w:left w:w="108" w:type="dxa"/>
              <w:bottom w:w="0" w:type="dxa"/>
              <w:right w:w="108" w:type="dxa"/>
            </w:tcMar>
          </w:tcPr>
          <w:p w:rsidR="002E0703" w:rsidRPr="00DF0A06" w:rsidRDefault="002E0703" w:rsidP="00044052">
            <w:pPr>
              <w:widowControl w:val="0"/>
              <w:jc w:val="center"/>
              <w:rPr>
                <w:color w:val="000000"/>
              </w:rPr>
            </w:pPr>
            <w:r w:rsidRPr="00DF0A06">
              <w:rPr>
                <w:color w:val="000000"/>
              </w:rPr>
              <w:t>Наименование индикатора</w:t>
            </w:r>
          </w:p>
        </w:tc>
        <w:tc>
          <w:tcPr>
            <w:tcW w:w="3227" w:type="dxa"/>
            <w:tcMar>
              <w:top w:w="0" w:type="dxa"/>
              <w:left w:w="108" w:type="dxa"/>
              <w:bottom w:w="0" w:type="dxa"/>
              <w:right w:w="108" w:type="dxa"/>
            </w:tcMar>
          </w:tcPr>
          <w:p w:rsidR="002E0703" w:rsidRPr="00DF0A06" w:rsidRDefault="002E0703" w:rsidP="00044052">
            <w:pPr>
              <w:widowControl w:val="0"/>
              <w:jc w:val="center"/>
              <w:rPr>
                <w:color w:val="000000"/>
              </w:rPr>
            </w:pPr>
            <w:r w:rsidRPr="00DF0A06">
              <w:rPr>
                <w:color w:val="000000"/>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2E0703" w:rsidRPr="00DF0A06" w:rsidRDefault="002E0703" w:rsidP="00044052">
            <w:pPr>
              <w:widowControl w:val="0"/>
              <w:jc w:val="center"/>
              <w:rPr>
                <w:color w:val="000000"/>
              </w:rPr>
            </w:pPr>
            <w:r w:rsidRPr="00DF0A06">
              <w:rPr>
                <w:color w:val="000000"/>
              </w:rPr>
              <w:t xml:space="preserve">Показатель </w:t>
            </w:r>
            <w:r w:rsidRPr="00DF0A06">
              <w:rPr>
                <w:color w:val="000000"/>
              </w:rPr>
              <w:br/>
              <w:t>индикатора риска</w:t>
            </w:r>
          </w:p>
        </w:tc>
      </w:tr>
      <w:tr w:rsidR="002E0703" w:rsidRPr="00900AF1" w:rsidTr="00044052">
        <w:tc>
          <w:tcPr>
            <w:tcW w:w="2410" w:type="dxa"/>
            <w:tcMar>
              <w:top w:w="0" w:type="dxa"/>
              <w:left w:w="108" w:type="dxa"/>
              <w:bottom w:w="0" w:type="dxa"/>
              <w:right w:w="108" w:type="dxa"/>
            </w:tcMar>
          </w:tcPr>
          <w:p w:rsidR="002E0703" w:rsidRPr="00DF0A06" w:rsidRDefault="002E0703" w:rsidP="00044052">
            <w:pPr>
              <w:widowControl w:val="0"/>
              <w:rPr>
                <w:color w:val="000000"/>
              </w:rPr>
            </w:pPr>
            <w:r w:rsidRPr="00DF0A06">
              <w:rPr>
                <w:color w:val="000000"/>
              </w:rPr>
              <w:t xml:space="preserve">Наименование индикатора 1 </w:t>
            </w:r>
          </w:p>
        </w:tc>
        <w:tc>
          <w:tcPr>
            <w:tcW w:w="3227" w:type="dxa"/>
            <w:tcMar>
              <w:top w:w="0" w:type="dxa"/>
              <w:left w:w="108" w:type="dxa"/>
              <w:bottom w:w="0" w:type="dxa"/>
              <w:right w:w="108" w:type="dxa"/>
            </w:tcMar>
          </w:tcPr>
          <w:p w:rsidR="002E0703" w:rsidRPr="00DF0A06" w:rsidRDefault="002E0703" w:rsidP="00044052">
            <w:pPr>
              <w:widowControl w:val="0"/>
              <w:jc w:val="center"/>
              <w:rPr>
                <w:color w:val="000000"/>
              </w:rPr>
            </w:pPr>
            <w:r w:rsidRPr="00DF0A06">
              <w:rPr>
                <w:color w:val="000000"/>
              </w:rPr>
              <w:t xml:space="preserve">5-10, шт. </w:t>
            </w:r>
          </w:p>
        </w:tc>
        <w:tc>
          <w:tcPr>
            <w:tcW w:w="2835" w:type="dxa"/>
            <w:tcMar>
              <w:top w:w="0" w:type="dxa"/>
              <w:left w:w="108" w:type="dxa"/>
              <w:bottom w:w="0" w:type="dxa"/>
              <w:right w:w="108" w:type="dxa"/>
            </w:tcMar>
          </w:tcPr>
          <w:p w:rsidR="002E0703" w:rsidRPr="00DF0A06" w:rsidRDefault="002E0703" w:rsidP="00044052">
            <w:pPr>
              <w:widowControl w:val="0"/>
              <w:jc w:val="center"/>
              <w:rPr>
                <w:color w:val="000000"/>
              </w:rPr>
            </w:pPr>
            <w:r w:rsidRPr="00DF0A06">
              <w:rPr>
                <w:color w:val="000000"/>
              </w:rPr>
              <w:t>&lt; 5 шт. или</w:t>
            </w:r>
          </w:p>
          <w:p w:rsidR="002E0703" w:rsidRDefault="002E0703" w:rsidP="00044052">
            <w:pPr>
              <w:widowControl w:val="0"/>
              <w:jc w:val="center"/>
              <w:rPr>
                <w:color w:val="000000"/>
              </w:rPr>
            </w:pPr>
            <w:r w:rsidRPr="00DF0A06">
              <w:rPr>
                <w:color w:val="000000"/>
              </w:rPr>
              <w:t>&gt; 10 шт.</w:t>
            </w:r>
          </w:p>
          <w:p w:rsidR="00DF0A06" w:rsidRPr="00DF0A06" w:rsidRDefault="00DF0A06" w:rsidP="00044052">
            <w:pPr>
              <w:widowControl w:val="0"/>
              <w:jc w:val="center"/>
              <w:rPr>
                <w:color w:val="000000"/>
              </w:rPr>
            </w:pPr>
          </w:p>
        </w:tc>
      </w:tr>
      <w:tr w:rsidR="002E0703" w:rsidRPr="00900AF1" w:rsidTr="00044052">
        <w:tc>
          <w:tcPr>
            <w:tcW w:w="2410" w:type="dxa"/>
            <w:tcMar>
              <w:top w:w="0" w:type="dxa"/>
              <w:left w:w="108" w:type="dxa"/>
              <w:bottom w:w="0" w:type="dxa"/>
              <w:right w:w="108" w:type="dxa"/>
            </w:tcMar>
          </w:tcPr>
          <w:p w:rsidR="002E0703" w:rsidRPr="00DF0A06" w:rsidRDefault="002E0703" w:rsidP="00044052">
            <w:pPr>
              <w:widowControl w:val="0"/>
              <w:rPr>
                <w:color w:val="000000"/>
              </w:rPr>
            </w:pPr>
            <w:r w:rsidRPr="00DF0A06">
              <w:rPr>
                <w:color w:val="000000"/>
              </w:rPr>
              <w:t>Наименование индикатора 2</w:t>
            </w:r>
          </w:p>
        </w:tc>
        <w:tc>
          <w:tcPr>
            <w:tcW w:w="3227" w:type="dxa"/>
            <w:tcMar>
              <w:top w:w="0" w:type="dxa"/>
              <w:left w:w="108" w:type="dxa"/>
              <w:bottom w:w="0" w:type="dxa"/>
              <w:right w:w="108" w:type="dxa"/>
            </w:tcMar>
          </w:tcPr>
          <w:p w:rsidR="002E0703" w:rsidRPr="00DF0A06" w:rsidRDefault="002E0703" w:rsidP="00044052">
            <w:pPr>
              <w:widowControl w:val="0"/>
              <w:jc w:val="center"/>
              <w:rPr>
                <w:color w:val="000000"/>
              </w:rPr>
            </w:pPr>
            <w:r w:rsidRPr="00DF0A06">
              <w:rPr>
                <w:color w:val="000000"/>
              </w:rPr>
              <w:t>нет</w:t>
            </w:r>
          </w:p>
        </w:tc>
        <w:tc>
          <w:tcPr>
            <w:tcW w:w="2835" w:type="dxa"/>
            <w:tcMar>
              <w:top w:w="0" w:type="dxa"/>
              <w:left w:w="108" w:type="dxa"/>
              <w:bottom w:w="0" w:type="dxa"/>
              <w:right w:w="108" w:type="dxa"/>
            </w:tcMar>
          </w:tcPr>
          <w:p w:rsidR="002E0703" w:rsidRDefault="00DF0A06" w:rsidP="00044052">
            <w:pPr>
              <w:widowControl w:val="0"/>
              <w:jc w:val="center"/>
              <w:rPr>
                <w:color w:val="000000"/>
              </w:rPr>
            </w:pPr>
            <w:r>
              <w:rPr>
                <w:color w:val="000000"/>
              </w:rPr>
              <w:t>д</w:t>
            </w:r>
            <w:r w:rsidR="002E0703" w:rsidRPr="00DF0A06">
              <w:rPr>
                <w:color w:val="000000"/>
              </w:rPr>
              <w:t>а</w:t>
            </w:r>
          </w:p>
          <w:p w:rsidR="00DF0A06" w:rsidRDefault="00DF0A06" w:rsidP="00044052">
            <w:pPr>
              <w:widowControl w:val="0"/>
              <w:jc w:val="center"/>
              <w:rPr>
                <w:color w:val="000000"/>
              </w:rPr>
            </w:pPr>
          </w:p>
          <w:p w:rsidR="00DF0A06" w:rsidRPr="00DF0A06" w:rsidRDefault="00DF0A06" w:rsidP="00044052">
            <w:pPr>
              <w:widowControl w:val="0"/>
              <w:jc w:val="center"/>
              <w:rPr>
                <w:color w:val="000000"/>
              </w:rPr>
            </w:pPr>
          </w:p>
        </w:tc>
      </w:tr>
      <w:tr w:rsidR="002E0703" w:rsidRPr="00900AF1" w:rsidTr="00044052">
        <w:tc>
          <w:tcPr>
            <w:tcW w:w="2410" w:type="dxa"/>
            <w:tcMar>
              <w:top w:w="0" w:type="dxa"/>
              <w:left w:w="108" w:type="dxa"/>
              <w:bottom w:w="0" w:type="dxa"/>
              <w:right w:w="108" w:type="dxa"/>
            </w:tcMar>
          </w:tcPr>
          <w:p w:rsidR="002E0703" w:rsidRPr="00DF0A06" w:rsidRDefault="002E0703" w:rsidP="00044052">
            <w:pPr>
              <w:widowControl w:val="0"/>
              <w:rPr>
                <w:color w:val="000000"/>
              </w:rPr>
            </w:pPr>
            <w:r w:rsidRPr="00DF0A06">
              <w:rPr>
                <w:color w:val="000000"/>
              </w:rPr>
              <w:t>Наименование индикатора 3</w:t>
            </w:r>
          </w:p>
        </w:tc>
        <w:tc>
          <w:tcPr>
            <w:tcW w:w="3227" w:type="dxa"/>
            <w:tcMar>
              <w:top w:w="0" w:type="dxa"/>
              <w:left w:w="108" w:type="dxa"/>
              <w:bottom w:w="0" w:type="dxa"/>
              <w:right w:w="108" w:type="dxa"/>
            </w:tcMar>
          </w:tcPr>
          <w:p w:rsidR="002E0703" w:rsidRDefault="002E0703" w:rsidP="00044052">
            <w:pPr>
              <w:widowControl w:val="0"/>
              <w:jc w:val="center"/>
            </w:pPr>
            <w:r w:rsidRPr="00DF0A06">
              <w:rPr>
                <w:color w:val="000000"/>
              </w:rPr>
              <w:t xml:space="preserve">определяется в соответствии с Федеральным законом </w:t>
            </w:r>
            <w:r w:rsidRPr="00DF0A06">
              <w:rPr>
                <w:color w:val="000000"/>
              </w:rPr>
              <w:br/>
            </w:r>
            <w:r w:rsidRPr="00DF0A06">
              <w:t>от 31.07.2020г. № 248-ФЗ «О государственном контроле (надзоре) и муниципальном к</w:t>
            </w:r>
            <w:r w:rsidR="00DF0A06">
              <w:t>онтроле в Российской Федерации»</w:t>
            </w:r>
          </w:p>
          <w:p w:rsidR="00DF0A06" w:rsidRPr="00DF0A06" w:rsidRDefault="00DF0A06" w:rsidP="00044052">
            <w:pPr>
              <w:widowControl w:val="0"/>
              <w:jc w:val="center"/>
              <w:rPr>
                <w:color w:val="000000"/>
              </w:rPr>
            </w:pPr>
          </w:p>
        </w:tc>
        <w:tc>
          <w:tcPr>
            <w:tcW w:w="2835" w:type="dxa"/>
            <w:tcMar>
              <w:top w:w="0" w:type="dxa"/>
              <w:left w:w="108" w:type="dxa"/>
              <w:bottom w:w="0" w:type="dxa"/>
              <w:right w:w="108" w:type="dxa"/>
            </w:tcMar>
          </w:tcPr>
          <w:p w:rsidR="002E0703" w:rsidRPr="00DF0A06" w:rsidRDefault="002E0703" w:rsidP="00044052">
            <w:pPr>
              <w:widowControl w:val="0"/>
              <w:jc w:val="center"/>
              <w:rPr>
                <w:color w:val="000000"/>
              </w:rPr>
            </w:pPr>
            <w:r w:rsidRPr="00DF0A06">
              <w:rPr>
                <w:color w:val="000000"/>
              </w:rPr>
              <w:t xml:space="preserve">снижение или превышение нормальных параметров более чем </w:t>
            </w:r>
            <w:r w:rsidRPr="00DF0A06">
              <w:rPr>
                <w:color w:val="000000"/>
              </w:rPr>
              <w:br/>
              <w:t>на 10%</w:t>
            </w:r>
          </w:p>
        </w:tc>
      </w:tr>
    </w:tbl>
    <w:p w:rsidR="002E0703" w:rsidRPr="00900AF1" w:rsidRDefault="002E0703" w:rsidP="002E0703">
      <w:pPr>
        <w:widowControl w:val="0"/>
        <w:ind w:firstLine="720"/>
        <w:jc w:val="both"/>
        <w:rPr>
          <w:sz w:val="28"/>
          <w:szCs w:val="28"/>
          <w:shd w:val="clear" w:color="auto" w:fill="F1C100"/>
        </w:rPr>
      </w:pPr>
    </w:p>
    <w:p w:rsidR="002E0703" w:rsidRPr="00900AF1" w:rsidRDefault="002E0703" w:rsidP="002E0703">
      <w:pPr>
        <w:widowControl w:val="0"/>
        <w:ind w:firstLine="720"/>
        <w:jc w:val="both"/>
        <w:rPr>
          <w:sz w:val="28"/>
          <w:szCs w:val="28"/>
          <w:shd w:val="clear" w:color="auto" w:fill="F1C100"/>
        </w:rPr>
      </w:pPr>
    </w:p>
    <w:p w:rsidR="002E0703" w:rsidRPr="00900AF1" w:rsidRDefault="002E0703" w:rsidP="002E0703">
      <w:pPr>
        <w:spacing w:after="200" w:line="276" w:lineRule="auto"/>
        <w:rPr>
          <w:color w:val="000000"/>
          <w:sz w:val="28"/>
          <w:szCs w:val="28"/>
        </w:rPr>
      </w:pPr>
      <w:r w:rsidRPr="00900AF1">
        <w:rPr>
          <w:rFonts w:ascii="Arial" w:hAnsi="Arial"/>
          <w:color w:val="000000"/>
          <w:sz w:val="28"/>
          <w:szCs w:val="28"/>
        </w:rPr>
        <w:br w:type="page"/>
      </w:r>
    </w:p>
    <w:p w:rsidR="002E0703" w:rsidRPr="00900AF1" w:rsidRDefault="002E0703" w:rsidP="002E0703">
      <w:pPr>
        <w:widowControl w:val="0"/>
        <w:spacing w:line="192" w:lineRule="auto"/>
        <w:ind w:left="4535"/>
        <w:outlineLvl w:val="1"/>
        <w:rPr>
          <w:sz w:val="28"/>
          <w:szCs w:val="28"/>
        </w:rPr>
      </w:pPr>
      <w:r w:rsidRPr="00900AF1">
        <w:rPr>
          <w:sz w:val="28"/>
          <w:szCs w:val="28"/>
        </w:rPr>
        <w:lastRenderedPageBreak/>
        <w:t xml:space="preserve">ПРИЛОЖЕНИЕ 4 </w:t>
      </w:r>
    </w:p>
    <w:p w:rsidR="002E0703" w:rsidRPr="00900AF1" w:rsidRDefault="002E0703" w:rsidP="002E0703">
      <w:pPr>
        <w:widowControl w:val="0"/>
        <w:spacing w:line="192" w:lineRule="auto"/>
        <w:ind w:left="4535"/>
        <w:outlineLvl w:val="1"/>
        <w:rPr>
          <w:color w:val="000000"/>
          <w:sz w:val="28"/>
          <w:szCs w:val="28"/>
        </w:rPr>
      </w:pPr>
    </w:p>
    <w:p w:rsidR="002E0703" w:rsidRPr="00900AF1" w:rsidRDefault="002E0703" w:rsidP="002E0703">
      <w:pPr>
        <w:widowControl w:val="0"/>
        <w:spacing w:line="192" w:lineRule="auto"/>
        <w:ind w:left="4535"/>
        <w:rPr>
          <w:color w:val="000000"/>
          <w:sz w:val="28"/>
          <w:szCs w:val="28"/>
        </w:rPr>
      </w:pPr>
      <w:r w:rsidRPr="00900AF1">
        <w:rPr>
          <w:color w:val="000000"/>
          <w:sz w:val="28"/>
          <w:szCs w:val="28"/>
        </w:rPr>
        <w:t>к Положению о муниципальном контроле в сфере благоустройства в</w:t>
      </w:r>
      <w:r w:rsidR="00E04E0F">
        <w:rPr>
          <w:color w:val="000000"/>
          <w:sz w:val="28"/>
          <w:szCs w:val="28"/>
        </w:rPr>
        <w:t xml:space="preserve"> </w:t>
      </w:r>
      <w:proofErr w:type="spellStart"/>
      <w:r w:rsidR="00E04E0F">
        <w:rPr>
          <w:color w:val="000000"/>
          <w:sz w:val="28"/>
          <w:szCs w:val="28"/>
        </w:rPr>
        <w:t>Фощеватовском</w:t>
      </w:r>
      <w:proofErr w:type="spellEnd"/>
      <w:r w:rsidRPr="006458C3">
        <w:rPr>
          <w:color w:val="000000"/>
          <w:sz w:val="28"/>
          <w:szCs w:val="28"/>
        </w:rPr>
        <w:t xml:space="preserve"> сельском поселении</w:t>
      </w:r>
    </w:p>
    <w:p w:rsidR="002E0703" w:rsidRPr="00900AF1" w:rsidRDefault="002E0703" w:rsidP="002E0703">
      <w:pPr>
        <w:widowControl w:val="0"/>
        <w:rPr>
          <w:sz w:val="28"/>
          <w:szCs w:val="28"/>
        </w:rPr>
      </w:pPr>
    </w:p>
    <w:p w:rsidR="002E0703" w:rsidRPr="00900AF1" w:rsidRDefault="002E0703" w:rsidP="002E0703">
      <w:pPr>
        <w:widowControl w:val="0"/>
        <w:jc w:val="center"/>
        <w:rPr>
          <w:b/>
          <w:sz w:val="28"/>
          <w:szCs w:val="28"/>
        </w:rPr>
      </w:pPr>
      <w:r w:rsidRPr="00900AF1">
        <w:rPr>
          <w:b/>
          <w:sz w:val="28"/>
          <w:szCs w:val="28"/>
        </w:rPr>
        <w:t>Форма предписания Контрольного органа</w:t>
      </w:r>
    </w:p>
    <w:p w:rsidR="002E0703" w:rsidRPr="00900AF1" w:rsidRDefault="002E0703" w:rsidP="002E0703">
      <w:pPr>
        <w:widowControl w:val="0"/>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2E0703" w:rsidRPr="00900AF1" w:rsidTr="00044052">
        <w:tc>
          <w:tcPr>
            <w:tcW w:w="4252" w:type="dxa"/>
            <w:tcMar>
              <w:top w:w="102" w:type="dxa"/>
              <w:left w:w="62" w:type="dxa"/>
              <w:bottom w:w="102" w:type="dxa"/>
              <w:right w:w="62" w:type="dxa"/>
            </w:tcMar>
          </w:tcPr>
          <w:p w:rsidR="002E0703" w:rsidRPr="00900AF1" w:rsidRDefault="002E0703" w:rsidP="00044052">
            <w:pPr>
              <w:widowControl w:val="0"/>
              <w:rPr>
                <w:color w:val="000000"/>
                <w:sz w:val="28"/>
                <w:szCs w:val="28"/>
              </w:rPr>
            </w:pPr>
            <w:r w:rsidRPr="00900AF1">
              <w:rPr>
                <w:color w:val="000000"/>
                <w:sz w:val="28"/>
                <w:szCs w:val="28"/>
              </w:rPr>
              <w:t>Бланк Контрольного органа</w:t>
            </w:r>
          </w:p>
        </w:tc>
        <w:tc>
          <w:tcPr>
            <w:tcW w:w="4819" w:type="dxa"/>
            <w:tcMar>
              <w:top w:w="102" w:type="dxa"/>
              <w:left w:w="62" w:type="dxa"/>
              <w:bottom w:w="102" w:type="dxa"/>
              <w:right w:w="62" w:type="dxa"/>
            </w:tcMar>
          </w:tcPr>
          <w:p w:rsidR="002E0703" w:rsidRPr="00900AF1" w:rsidRDefault="002E0703" w:rsidP="00044052">
            <w:pPr>
              <w:widowControl w:val="0"/>
              <w:spacing w:line="240" w:lineRule="exact"/>
              <w:ind w:firstLine="5"/>
              <w:jc w:val="center"/>
              <w:rPr>
                <w:color w:val="000000"/>
                <w:sz w:val="28"/>
                <w:szCs w:val="28"/>
              </w:rPr>
            </w:pPr>
            <w:r w:rsidRPr="00900AF1">
              <w:rPr>
                <w:color w:val="000000"/>
                <w:sz w:val="28"/>
                <w:szCs w:val="28"/>
              </w:rPr>
              <w:t>_________________________________</w:t>
            </w:r>
          </w:p>
          <w:p w:rsidR="002E0703" w:rsidRPr="00900AF1" w:rsidRDefault="002E0703" w:rsidP="00044052">
            <w:pPr>
              <w:widowControl w:val="0"/>
              <w:ind w:firstLine="6"/>
              <w:jc w:val="center"/>
              <w:rPr>
                <w:color w:val="000000"/>
                <w:sz w:val="28"/>
                <w:szCs w:val="28"/>
              </w:rPr>
            </w:pPr>
            <w:r w:rsidRPr="00900AF1">
              <w:rPr>
                <w:color w:val="000000"/>
                <w:sz w:val="28"/>
                <w:szCs w:val="28"/>
              </w:rPr>
              <w:t>(указывается должность руководителя контролируемого лица)</w:t>
            </w:r>
          </w:p>
          <w:p w:rsidR="002E0703" w:rsidRPr="00900AF1" w:rsidRDefault="002E0703" w:rsidP="00044052">
            <w:pPr>
              <w:widowControl w:val="0"/>
              <w:ind w:firstLine="6"/>
              <w:jc w:val="center"/>
              <w:rPr>
                <w:color w:val="000000"/>
                <w:sz w:val="28"/>
                <w:szCs w:val="28"/>
              </w:rPr>
            </w:pPr>
            <w:r w:rsidRPr="00900AF1">
              <w:rPr>
                <w:color w:val="000000"/>
                <w:sz w:val="28"/>
                <w:szCs w:val="28"/>
              </w:rPr>
              <w:t>_________________________________</w:t>
            </w:r>
          </w:p>
          <w:p w:rsidR="002E0703" w:rsidRPr="00900AF1" w:rsidRDefault="002E0703" w:rsidP="00044052">
            <w:pPr>
              <w:widowControl w:val="0"/>
              <w:ind w:firstLine="6"/>
              <w:jc w:val="center"/>
              <w:rPr>
                <w:color w:val="000000"/>
                <w:sz w:val="28"/>
                <w:szCs w:val="28"/>
              </w:rPr>
            </w:pPr>
            <w:r w:rsidRPr="00900AF1">
              <w:rPr>
                <w:color w:val="000000"/>
                <w:sz w:val="28"/>
                <w:szCs w:val="28"/>
              </w:rPr>
              <w:t>(указывается полное наименование контролируемого лица)</w:t>
            </w:r>
          </w:p>
          <w:p w:rsidR="002E0703" w:rsidRPr="00900AF1" w:rsidRDefault="002E0703" w:rsidP="00044052">
            <w:pPr>
              <w:widowControl w:val="0"/>
              <w:ind w:firstLine="6"/>
              <w:jc w:val="center"/>
              <w:rPr>
                <w:color w:val="000000"/>
                <w:sz w:val="28"/>
                <w:szCs w:val="28"/>
              </w:rPr>
            </w:pPr>
            <w:r w:rsidRPr="00900AF1">
              <w:rPr>
                <w:color w:val="000000"/>
                <w:sz w:val="28"/>
                <w:szCs w:val="28"/>
              </w:rPr>
              <w:t>_________________________________</w:t>
            </w:r>
          </w:p>
          <w:p w:rsidR="002E0703" w:rsidRPr="00900AF1" w:rsidRDefault="002E0703" w:rsidP="00044052">
            <w:pPr>
              <w:widowControl w:val="0"/>
              <w:ind w:firstLine="6"/>
              <w:jc w:val="center"/>
              <w:rPr>
                <w:color w:val="000000"/>
                <w:sz w:val="28"/>
                <w:szCs w:val="28"/>
              </w:rPr>
            </w:pPr>
            <w:r w:rsidRPr="00900AF1">
              <w:rPr>
                <w:color w:val="000000"/>
                <w:sz w:val="28"/>
                <w:szCs w:val="28"/>
              </w:rPr>
              <w:t>(указывается фамилия, имя, отчество</w:t>
            </w:r>
          </w:p>
          <w:p w:rsidR="002E0703" w:rsidRPr="00900AF1" w:rsidRDefault="002E0703" w:rsidP="00044052">
            <w:pPr>
              <w:widowControl w:val="0"/>
              <w:ind w:firstLine="6"/>
              <w:jc w:val="center"/>
              <w:rPr>
                <w:color w:val="000000"/>
                <w:sz w:val="28"/>
                <w:szCs w:val="28"/>
              </w:rPr>
            </w:pPr>
            <w:r w:rsidRPr="00900AF1">
              <w:rPr>
                <w:color w:val="000000"/>
                <w:sz w:val="28"/>
                <w:szCs w:val="28"/>
              </w:rPr>
              <w:t>(при наличии) руководителя контролируемого лица)</w:t>
            </w:r>
          </w:p>
          <w:p w:rsidR="002E0703" w:rsidRPr="00900AF1" w:rsidRDefault="002E0703" w:rsidP="00044052">
            <w:pPr>
              <w:widowControl w:val="0"/>
              <w:ind w:firstLine="6"/>
              <w:jc w:val="center"/>
              <w:rPr>
                <w:color w:val="000000"/>
                <w:sz w:val="28"/>
                <w:szCs w:val="28"/>
              </w:rPr>
            </w:pPr>
            <w:r w:rsidRPr="00900AF1">
              <w:rPr>
                <w:color w:val="000000"/>
                <w:sz w:val="28"/>
                <w:szCs w:val="28"/>
              </w:rPr>
              <w:t>_________________________________</w:t>
            </w:r>
          </w:p>
          <w:p w:rsidR="002E0703" w:rsidRPr="00900AF1" w:rsidRDefault="002E0703" w:rsidP="00044052">
            <w:pPr>
              <w:widowControl w:val="0"/>
              <w:ind w:firstLine="6"/>
              <w:jc w:val="center"/>
              <w:rPr>
                <w:color w:val="000000"/>
                <w:sz w:val="28"/>
                <w:szCs w:val="28"/>
              </w:rPr>
            </w:pPr>
            <w:r w:rsidRPr="00900AF1">
              <w:rPr>
                <w:color w:val="000000"/>
                <w:sz w:val="28"/>
                <w:szCs w:val="28"/>
              </w:rPr>
              <w:t>(указывается адрес места нахождения контролируемого лица)</w:t>
            </w:r>
          </w:p>
        </w:tc>
      </w:tr>
    </w:tbl>
    <w:p w:rsidR="002E0703" w:rsidRPr="00900AF1" w:rsidRDefault="002E0703" w:rsidP="002E0703">
      <w:pPr>
        <w:widowControl w:val="0"/>
        <w:jc w:val="center"/>
        <w:rPr>
          <w:sz w:val="28"/>
          <w:szCs w:val="28"/>
        </w:rPr>
      </w:pPr>
    </w:p>
    <w:p w:rsidR="002E0703" w:rsidRPr="00900AF1" w:rsidRDefault="002E0703" w:rsidP="002E0703">
      <w:pPr>
        <w:widowControl w:val="0"/>
        <w:jc w:val="center"/>
        <w:rPr>
          <w:rFonts w:cs="Calibri"/>
          <w:color w:val="000000"/>
          <w:sz w:val="28"/>
          <w:szCs w:val="28"/>
        </w:rPr>
      </w:pPr>
      <w:bookmarkStart w:id="15" w:name="Par320"/>
      <w:bookmarkEnd w:id="15"/>
      <w:r w:rsidRPr="00900AF1">
        <w:rPr>
          <w:rFonts w:cs="Calibri"/>
          <w:color w:val="000000"/>
          <w:sz w:val="28"/>
          <w:szCs w:val="28"/>
        </w:rPr>
        <w:t>ПРЕДПИСАНИЕ</w:t>
      </w:r>
    </w:p>
    <w:p w:rsidR="002E0703" w:rsidRPr="00900AF1" w:rsidRDefault="002E0703" w:rsidP="002E0703">
      <w:pPr>
        <w:widowControl w:val="0"/>
        <w:jc w:val="center"/>
        <w:rPr>
          <w:rFonts w:cs="Calibri"/>
          <w:color w:val="000000"/>
          <w:sz w:val="28"/>
          <w:szCs w:val="28"/>
        </w:rPr>
      </w:pPr>
    </w:p>
    <w:p w:rsidR="002E0703" w:rsidRPr="00900AF1" w:rsidRDefault="002E0703" w:rsidP="002E0703">
      <w:pPr>
        <w:widowControl w:val="0"/>
        <w:jc w:val="center"/>
        <w:rPr>
          <w:rFonts w:cs="Calibri"/>
          <w:color w:val="000000"/>
          <w:sz w:val="28"/>
          <w:szCs w:val="28"/>
        </w:rPr>
      </w:pPr>
      <w:r w:rsidRPr="00900AF1">
        <w:rPr>
          <w:rFonts w:cs="Calibri"/>
          <w:color w:val="000000"/>
          <w:sz w:val="28"/>
          <w:szCs w:val="28"/>
        </w:rPr>
        <w:t>_____________________________________________________________________</w:t>
      </w:r>
    </w:p>
    <w:p w:rsidR="002E0703" w:rsidRPr="00900AF1" w:rsidRDefault="002E0703" w:rsidP="002E0703">
      <w:pPr>
        <w:widowControl w:val="0"/>
        <w:jc w:val="center"/>
        <w:rPr>
          <w:rFonts w:cs="Calibri"/>
          <w:i/>
          <w:color w:val="000000"/>
          <w:sz w:val="28"/>
          <w:szCs w:val="28"/>
        </w:rPr>
      </w:pPr>
      <w:r w:rsidRPr="00900AF1">
        <w:rPr>
          <w:rFonts w:cs="Calibri"/>
          <w:i/>
          <w:color w:val="000000"/>
          <w:sz w:val="28"/>
          <w:szCs w:val="28"/>
        </w:rPr>
        <w:t>(указывается полное наименование контролируемого лица в дательном падеже)</w:t>
      </w:r>
    </w:p>
    <w:p w:rsidR="002E0703" w:rsidRPr="00900AF1" w:rsidRDefault="002E0703" w:rsidP="002E0703">
      <w:pPr>
        <w:widowControl w:val="0"/>
        <w:jc w:val="center"/>
        <w:rPr>
          <w:rFonts w:cs="Calibri"/>
          <w:color w:val="000000"/>
          <w:sz w:val="28"/>
          <w:szCs w:val="28"/>
        </w:rPr>
      </w:pPr>
      <w:r w:rsidRPr="00900AF1">
        <w:rPr>
          <w:rFonts w:cs="Calibri"/>
          <w:color w:val="000000"/>
          <w:sz w:val="28"/>
          <w:szCs w:val="28"/>
        </w:rPr>
        <w:t>об устранении выявленных нарушений обязательных требований</w:t>
      </w:r>
    </w:p>
    <w:p w:rsidR="002E0703" w:rsidRPr="00900AF1" w:rsidRDefault="002E0703" w:rsidP="002E0703">
      <w:pPr>
        <w:widowControl w:val="0"/>
        <w:jc w:val="center"/>
        <w:rPr>
          <w:rFonts w:cs="Calibri"/>
          <w:color w:val="000000"/>
          <w:sz w:val="28"/>
          <w:szCs w:val="28"/>
        </w:rPr>
      </w:pP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По результатам _____________________________________________________________,</w:t>
      </w:r>
    </w:p>
    <w:p w:rsidR="002E0703" w:rsidRPr="00900AF1" w:rsidRDefault="002E0703" w:rsidP="002E0703">
      <w:pPr>
        <w:widowControl w:val="0"/>
        <w:jc w:val="center"/>
        <w:rPr>
          <w:rFonts w:cs="Calibri"/>
          <w:i/>
          <w:color w:val="000000"/>
          <w:sz w:val="28"/>
          <w:szCs w:val="28"/>
        </w:rPr>
      </w:pPr>
      <w:r w:rsidRPr="00900AF1">
        <w:rPr>
          <w:rFonts w:cs="Calibri"/>
          <w:i/>
          <w:color w:val="000000"/>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проведенной _______________________________________________________________</w:t>
      </w:r>
    </w:p>
    <w:p w:rsidR="002E0703" w:rsidRPr="00900AF1" w:rsidRDefault="002E0703" w:rsidP="002E0703">
      <w:pPr>
        <w:widowControl w:val="0"/>
        <w:jc w:val="both"/>
        <w:rPr>
          <w:rFonts w:cs="Calibri"/>
          <w:i/>
          <w:color w:val="000000"/>
          <w:sz w:val="28"/>
          <w:szCs w:val="28"/>
        </w:rPr>
      </w:pPr>
      <w:r w:rsidRPr="00900AF1">
        <w:rPr>
          <w:rFonts w:cs="Calibri"/>
          <w:i/>
          <w:color w:val="000000"/>
          <w:sz w:val="28"/>
          <w:szCs w:val="28"/>
        </w:rPr>
        <w:t>(указывается полное наименование контрольного органа)</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в отношении _______________________________________________________________</w:t>
      </w:r>
    </w:p>
    <w:p w:rsidR="002E0703" w:rsidRPr="00900AF1" w:rsidRDefault="002E0703" w:rsidP="002E0703">
      <w:pPr>
        <w:widowControl w:val="0"/>
        <w:jc w:val="both"/>
        <w:rPr>
          <w:rFonts w:cs="Calibri"/>
          <w:i/>
          <w:color w:val="000000"/>
          <w:sz w:val="28"/>
          <w:szCs w:val="28"/>
        </w:rPr>
      </w:pPr>
      <w:r w:rsidRPr="00900AF1">
        <w:rPr>
          <w:rFonts w:cs="Calibri"/>
          <w:i/>
          <w:color w:val="000000"/>
          <w:sz w:val="28"/>
          <w:szCs w:val="28"/>
        </w:rPr>
        <w:t>(указывается полное наименование контролируемого лица)</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в период с «__» _________________ 20__ г. по «__» _________________ 20__ г.</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на основании ______________________________________________________________</w:t>
      </w:r>
    </w:p>
    <w:p w:rsidR="002E0703" w:rsidRPr="00900AF1" w:rsidRDefault="002E0703" w:rsidP="002E0703">
      <w:pPr>
        <w:widowControl w:val="0"/>
        <w:jc w:val="center"/>
        <w:rPr>
          <w:rFonts w:cs="Calibri"/>
          <w:i/>
          <w:color w:val="000000"/>
          <w:sz w:val="28"/>
          <w:szCs w:val="28"/>
        </w:rPr>
      </w:pPr>
      <w:r w:rsidRPr="00900AF1">
        <w:rPr>
          <w:rFonts w:cs="Calibri"/>
          <w:i/>
          <w:color w:val="000000"/>
          <w:sz w:val="28"/>
          <w:szCs w:val="28"/>
        </w:rPr>
        <w:t>(указываются наименование и реквизиты распоряжения/приказа</w:t>
      </w:r>
      <w:r w:rsidRPr="00900AF1">
        <w:rPr>
          <w:rFonts w:ascii="Courier New" w:hAnsi="Courier New" w:cs="Calibri"/>
          <w:i/>
          <w:color w:val="000000"/>
          <w:sz w:val="28"/>
          <w:szCs w:val="28"/>
        </w:rPr>
        <w:t xml:space="preserve"> Контрольного </w:t>
      </w:r>
      <w:r w:rsidRPr="00900AF1">
        <w:rPr>
          <w:rFonts w:cs="Calibri"/>
          <w:i/>
          <w:color w:val="000000"/>
          <w:sz w:val="28"/>
          <w:szCs w:val="28"/>
        </w:rPr>
        <w:t>органа о проведении КОНТРОЛЬНЫХ МЕРОПРИЯТИЙ)</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lastRenderedPageBreak/>
        <w:t>(акт ______________________________ от «__» _______________ 20__ г. № ____)</w:t>
      </w:r>
    </w:p>
    <w:p w:rsidR="002E0703" w:rsidRPr="00900AF1" w:rsidRDefault="002E0703" w:rsidP="002E0703">
      <w:pPr>
        <w:widowControl w:val="0"/>
        <w:jc w:val="center"/>
        <w:rPr>
          <w:rFonts w:cs="Calibri"/>
          <w:i/>
          <w:color w:val="000000"/>
          <w:sz w:val="28"/>
          <w:szCs w:val="28"/>
        </w:rPr>
      </w:pPr>
      <w:r w:rsidRPr="00900AF1">
        <w:rPr>
          <w:rFonts w:cs="Calibri"/>
          <w:i/>
          <w:color w:val="000000"/>
          <w:sz w:val="28"/>
          <w:szCs w:val="28"/>
        </w:rPr>
        <w:t>(указываются реквизиты акта КОНТРОЛЬНЫХ МЕРОПРИЯТИЙ)</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___________________________________________________________________________</w:t>
      </w:r>
    </w:p>
    <w:p w:rsidR="002E0703" w:rsidRPr="00900AF1" w:rsidRDefault="002E0703" w:rsidP="002E0703">
      <w:pPr>
        <w:widowControl w:val="0"/>
        <w:jc w:val="center"/>
        <w:rPr>
          <w:rFonts w:cs="Calibri"/>
          <w:i/>
          <w:color w:val="000000"/>
          <w:sz w:val="28"/>
          <w:szCs w:val="28"/>
        </w:rPr>
      </w:pPr>
      <w:r w:rsidRPr="00900AF1">
        <w:rPr>
          <w:rFonts w:cs="Calibri"/>
          <w:i/>
          <w:color w:val="000000"/>
          <w:sz w:val="28"/>
          <w:szCs w:val="28"/>
        </w:rPr>
        <w:t>(указываются вид и форма КОНТРОЛЬНЫХ МЕРОПРИЯТИЙ)</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выявлены нарушения обязательных требований ________________ законодательства:</w:t>
      </w:r>
    </w:p>
    <w:p w:rsidR="002E0703" w:rsidRPr="00900AF1" w:rsidRDefault="002E0703" w:rsidP="002E0703">
      <w:pPr>
        <w:widowControl w:val="0"/>
        <w:jc w:val="center"/>
        <w:rPr>
          <w:rFonts w:cs="Calibri"/>
          <w:i/>
          <w:color w:val="000000"/>
          <w:sz w:val="28"/>
          <w:szCs w:val="28"/>
        </w:rPr>
      </w:pPr>
      <w:r w:rsidRPr="00900AF1">
        <w:rPr>
          <w:rFonts w:cs="Calibri"/>
          <w:i/>
          <w:color w:val="000000"/>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E0703" w:rsidRPr="00900AF1" w:rsidRDefault="002E0703" w:rsidP="002E0703">
      <w:pPr>
        <w:widowControl w:val="0"/>
        <w:jc w:val="both"/>
        <w:rPr>
          <w:rFonts w:ascii="Courier New" w:hAnsi="Courier New" w:cs="Calibri"/>
          <w:color w:val="000000"/>
          <w:sz w:val="28"/>
          <w:szCs w:val="28"/>
        </w:rPr>
      </w:pP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На основании изложенного, в соответст</w:t>
      </w:r>
      <w:r w:rsidRPr="00900AF1">
        <w:rPr>
          <w:rFonts w:cs="Calibri"/>
          <w:sz w:val="28"/>
          <w:szCs w:val="28"/>
        </w:rPr>
        <w:t xml:space="preserve">вии с пунктом 1 части 2 статьи 90 </w:t>
      </w:r>
      <w:r w:rsidRPr="00900AF1">
        <w:rPr>
          <w:rFonts w:cs="Calibri"/>
          <w:color w:val="000000"/>
          <w:sz w:val="28"/>
          <w:szCs w:val="28"/>
        </w:rPr>
        <w:t xml:space="preserve">Федерального закона от 31 июля </w:t>
      </w:r>
      <w:smartTag w:uri="urn:schemas-microsoft-com:office:smarttags" w:element="metricconverter">
        <w:smartTagPr>
          <w:attr w:name="ProductID" w:val="2020 г"/>
        </w:smartTagPr>
        <w:r w:rsidRPr="00900AF1">
          <w:rPr>
            <w:rFonts w:cs="Calibri"/>
            <w:color w:val="000000"/>
            <w:sz w:val="28"/>
            <w:szCs w:val="28"/>
          </w:rPr>
          <w:t>2020 г</w:t>
        </w:r>
      </w:smartTag>
      <w:r w:rsidRPr="00900AF1">
        <w:rPr>
          <w:rFonts w:cs="Calibri"/>
          <w:color w:val="000000"/>
          <w:sz w:val="28"/>
          <w:szCs w:val="28"/>
        </w:rPr>
        <w:t>. № 248-ФЗ «О государственном контроле (надзоре) и муниципальном контроле в Российской Федерации» ___________________________________________________________________________</w:t>
      </w:r>
    </w:p>
    <w:p w:rsidR="002E0703" w:rsidRPr="00900AF1" w:rsidRDefault="002E0703" w:rsidP="002E0703">
      <w:pPr>
        <w:widowControl w:val="0"/>
        <w:jc w:val="both"/>
        <w:rPr>
          <w:rFonts w:cs="Calibri"/>
          <w:i/>
          <w:color w:val="000000"/>
          <w:sz w:val="28"/>
          <w:szCs w:val="28"/>
        </w:rPr>
      </w:pPr>
      <w:r w:rsidRPr="00900AF1">
        <w:rPr>
          <w:rFonts w:cs="Calibri"/>
          <w:i/>
          <w:color w:val="000000"/>
          <w:sz w:val="28"/>
          <w:szCs w:val="28"/>
        </w:rPr>
        <w:t xml:space="preserve">                          (указывается полное наименование Контрольного органа)</w:t>
      </w:r>
    </w:p>
    <w:p w:rsidR="002E0703" w:rsidRPr="00900AF1" w:rsidRDefault="002E0703" w:rsidP="002E0703">
      <w:pPr>
        <w:widowControl w:val="0"/>
        <w:jc w:val="both"/>
        <w:rPr>
          <w:rFonts w:cs="Calibri"/>
          <w:color w:val="000000"/>
          <w:sz w:val="28"/>
          <w:szCs w:val="28"/>
        </w:rPr>
      </w:pP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предписывает:</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1. Устранить выявленные нарушения обязательных требований в срок до</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«______» ______________ 20_____ г.</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2. Уведомить _______________________________________________________________</w:t>
      </w:r>
    </w:p>
    <w:p w:rsidR="002E0703" w:rsidRPr="00900AF1" w:rsidRDefault="002E0703" w:rsidP="002E0703">
      <w:pPr>
        <w:widowControl w:val="0"/>
        <w:jc w:val="both"/>
        <w:rPr>
          <w:rFonts w:cs="Calibri"/>
          <w:i/>
          <w:color w:val="000000"/>
          <w:sz w:val="28"/>
          <w:szCs w:val="28"/>
        </w:rPr>
      </w:pPr>
      <w:r w:rsidRPr="00900AF1">
        <w:rPr>
          <w:rFonts w:cs="Calibri"/>
          <w:i/>
          <w:color w:val="000000"/>
          <w:sz w:val="28"/>
          <w:szCs w:val="28"/>
        </w:rPr>
        <w:t>(указывается полное наименование контрольного органа)</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до «__» _______________ 20_____ г. включительно.</w:t>
      </w:r>
    </w:p>
    <w:p w:rsidR="002E0703" w:rsidRPr="00900AF1" w:rsidRDefault="002E0703" w:rsidP="002E0703">
      <w:pPr>
        <w:widowControl w:val="0"/>
        <w:jc w:val="both"/>
        <w:rPr>
          <w:rFonts w:cs="Calibri"/>
          <w:color w:val="000000"/>
          <w:sz w:val="28"/>
          <w:szCs w:val="28"/>
        </w:rPr>
      </w:pPr>
    </w:p>
    <w:p w:rsidR="002E0703" w:rsidRPr="00900AF1" w:rsidRDefault="002E0703" w:rsidP="002E0703">
      <w:pPr>
        <w:widowControl w:val="0"/>
        <w:jc w:val="both"/>
        <w:rPr>
          <w:rFonts w:cs="Calibri"/>
          <w:color w:val="000000"/>
          <w:sz w:val="28"/>
          <w:szCs w:val="28"/>
        </w:rPr>
      </w:pPr>
      <w:r w:rsidRPr="00900AF1">
        <w:rPr>
          <w:rFonts w:cs="Calibri"/>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E0703" w:rsidRPr="00900AF1" w:rsidRDefault="002E0703" w:rsidP="002E0703">
      <w:pPr>
        <w:widowControl w:val="0"/>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2E0703" w:rsidRPr="00900AF1" w:rsidTr="00044052">
        <w:tc>
          <w:tcPr>
            <w:tcW w:w="3010" w:type="dxa"/>
            <w:tcMar>
              <w:top w:w="102" w:type="dxa"/>
              <w:left w:w="62" w:type="dxa"/>
              <w:bottom w:w="102" w:type="dxa"/>
              <w:right w:w="62" w:type="dxa"/>
            </w:tcMar>
          </w:tcPr>
          <w:p w:rsidR="002E0703" w:rsidRPr="00900AF1" w:rsidRDefault="002E0703" w:rsidP="00044052">
            <w:pPr>
              <w:widowControl w:val="0"/>
              <w:rPr>
                <w:color w:val="000000"/>
                <w:sz w:val="28"/>
                <w:szCs w:val="28"/>
              </w:rPr>
            </w:pPr>
            <w:r w:rsidRPr="00900AF1">
              <w:rPr>
                <w:color w:val="000000"/>
                <w:sz w:val="28"/>
                <w:szCs w:val="28"/>
              </w:rPr>
              <w:t>__________________</w:t>
            </w:r>
          </w:p>
        </w:tc>
        <w:tc>
          <w:tcPr>
            <w:tcW w:w="3010" w:type="dxa"/>
            <w:tcMar>
              <w:top w:w="102" w:type="dxa"/>
              <w:left w:w="62" w:type="dxa"/>
              <w:bottom w:w="102" w:type="dxa"/>
              <w:right w:w="62" w:type="dxa"/>
            </w:tcMar>
          </w:tcPr>
          <w:p w:rsidR="002E0703" w:rsidRPr="00900AF1" w:rsidRDefault="002E0703" w:rsidP="00044052">
            <w:pPr>
              <w:widowControl w:val="0"/>
              <w:rPr>
                <w:color w:val="000000"/>
                <w:sz w:val="28"/>
                <w:szCs w:val="28"/>
              </w:rPr>
            </w:pPr>
            <w:r w:rsidRPr="00900AF1">
              <w:rPr>
                <w:color w:val="000000"/>
                <w:sz w:val="28"/>
                <w:szCs w:val="28"/>
              </w:rPr>
              <w:t>_______________________</w:t>
            </w:r>
          </w:p>
        </w:tc>
        <w:tc>
          <w:tcPr>
            <w:tcW w:w="3011" w:type="dxa"/>
            <w:tcMar>
              <w:top w:w="102" w:type="dxa"/>
              <w:left w:w="62" w:type="dxa"/>
              <w:bottom w:w="102" w:type="dxa"/>
              <w:right w:w="62" w:type="dxa"/>
            </w:tcMar>
          </w:tcPr>
          <w:p w:rsidR="002E0703" w:rsidRPr="00900AF1" w:rsidRDefault="002E0703" w:rsidP="00044052">
            <w:pPr>
              <w:widowControl w:val="0"/>
              <w:ind w:firstLine="720"/>
              <w:jc w:val="center"/>
              <w:rPr>
                <w:color w:val="000000"/>
                <w:sz w:val="28"/>
                <w:szCs w:val="28"/>
              </w:rPr>
            </w:pPr>
            <w:r w:rsidRPr="00900AF1">
              <w:rPr>
                <w:color w:val="000000"/>
                <w:sz w:val="28"/>
                <w:szCs w:val="28"/>
              </w:rPr>
              <w:t>__________________</w:t>
            </w:r>
          </w:p>
        </w:tc>
      </w:tr>
      <w:tr w:rsidR="002E0703" w:rsidRPr="00900AF1" w:rsidTr="00044052">
        <w:tc>
          <w:tcPr>
            <w:tcW w:w="3010" w:type="dxa"/>
            <w:tcMar>
              <w:top w:w="102" w:type="dxa"/>
              <w:left w:w="62" w:type="dxa"/>
              <w:bottom w:w="102" w:type="dxa"/>
              <w:right w:w="62" w:type="dxa"/>
            </w:tcMar>
          </w:tcPr>
          <w:p w:rsidR="002E0703" w:rsidRPr="00900AF1" w:rsidRDefault="002E0703" w:rsidP="00044052">
            <w:pPr>
              <w:widowControl w:val="0"/>
              <w:rPr>
                <w:color w:val="000000"/>
                <w:sz w:val="28"/>
                <w:szCs w:val="28"/>
                <w:vertAlign w:val="superscript"/>
              </w:rPr>
            </w:pPr>
            <w:r w:rsidRPr="00900AF1">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2E0703" w:rsidRPr="00900AF1" w:rsidRDefault="002E0703" w:rsidP="00044052">
            <w:pPr>
              <w:widowControl w:val="0"/>
              <w:jc w:val="center"/>
              <w:rPr>
                <w:color w:val="000000"/>
                <w:sz w:val="28"/>
                <w:szCs w:val="28"/>
                <w:vertAlign w:val="superscript"/>
              </w:rPr>
            </w:pPr>
            <w:r w:rsidRPr="00900AF1">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E0703" w:rsidRPr="00900AF1" w:rsidRDefault="002E0703" w:rsidP="00044052">
            <w:pPr>
              <w:widowControl w:val="0"/>
              <w:ind w:firstLine="720"/>
              <w:jc w:val="right"/>
              <w:rPr>
                <w:color w:val="000000"/>
                <w:sz w:val="28"/>
                <w:szCs w:val="28"/>
                <w:vertAlign w:val="superscript"/>
              </w:rPr>
            </w:pPr>
            <w:r w:rsidRPr="00900AF1">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2E0703" w:rsidRDefault="002E0703" w:rsidP="002E0703">
      <w:pPr>
        <w:widowControl w:val="0"/>
        <w:spacing w:line="192" w:lineRule="auto"/>
        <w:ind w:left="4535"/>
        <w:outlineLvl w:val="1"/>
        <w:rPr>
          <w:sz w:val="28"/>
          <w:szCs w:val="28"/>
        </w:rPr>
      </w:pPr>
    </w:p>
    <w:p w:rsidR="002E0703" w:rsidRDefault="002E0703" w:rsidP="006611DB">
      <w:pPr>
        <w:widowControl w:val="0"/>
        <w:spacing w:line="192" w:lineRule="auto"/>
        <w:outlineLvl w:val="1"/>
        <w:rPr>
          <w:sz w:val="28"/>
          <w:szCs w:val="28"/>
        </w:rPr>
      </w:pPr>
    </w:p>
    <w:p w:rsidR="002E0703" w:rsidRDefault="002E0703" w:rsidP="002E0703">
      <w:pPr>
        <w:widowControl w:val="0"/>
        <w:spacing w:line="192" w:lineRule="auto"/>
        <w:ind w:left="4535"/>
        <w:outlineLvl w:val="1"/>
        <w:rPr>
          <w:sz w:val="28"/>
          <w:szCs w:val="28"/>
        </w:rPr>
      </w:pPr>
    </w:p>
    <w:p w:rsidR="00E04E0F" w:rsidRDefault="00E04E0F" w:rsidP="002E0703">
      <w:pPr>
        <w:widowControl w:val="0"/>
        <w:spacing w:line="192" w:lineRule="auto"/>
        <w:ind w:left="4535"/>
        <w:outlineLvl w:val="1"/>
        <w:rPr>
          <w:sz w:val="28"/>
          <w:szCs w:val="28"/>
        </w:rPr>
      </w:pPr>
    </w:p>
    <w:p w:rsidR="00E04E0F" w:rsidRDefault="00E04E0F" w:rsidP="002E0703">
      <w:pPr>
        <w:widowControl w:val="0"/>
        <w:spacing w:line="192" w:lineRule="auto"/>
        <w:ind w:left="4535"/>
        <w:outlineLvl w:val="1"/>
        <w:rPr>
          <w:sz w:val="28"/>
          <w:szCs w:val="28"/>
        </w:rPr>
      </w:pPr>
    </w:p>
    <w:p w:rsidR="00E04E0F" w:rsidRPr="00900AF1" w:rsidRDefault="00E04E0F" w:rsidP="002E0703">
      <w:pPr>
        <w:widowControl w:val="0"/>
        <w:spacing w:line="192" w:lineRule="auto"/>
        <w:ind w:left="4535"/>
        <w:outlineLvl w:val="1"/>
        <w:rPr>
          <w:sz w:val="28"/>
          <w:szCs w:val="28"/>
        </w:rPr>
      </w:pPr>
    </w:p>
    <w:p w:rsidR="002E0703" w:rsidRPr="00900AF1" w:rsidRDefault="00E04E0F" w:rsidP="002E0703">
      <w:pPr>
        <w:spacing w:after="200" w:line="276" w:lineRule="auto"/>
        <w:rPr>
          <w:color w:val="000000"/>
          <w:sz w:val="28"/>
          <w:szCs w:val="28"/>
        </w:rPr>
      </w:pPr>
      <w:r>
        <w:rPr>
          <w:color w:val="000000"/>
          <w:sz w:val="28"/>
          <w:szCs w:val="28"/>
        </w:rPr>
        <w:lastRenderedPageBreak/>
        <w:t xml:space="preserve">                                                                             </w:t>
      </w:r>
      <w:r w:rsidR="002E0703" w:rsidRPr="00900AF1">
        <w:rPr>
          <w:color w:val="000000"/>
          <w:sz w:val="28"/>
          <w:szCs w:val="28"/>
        </w:rPr>
        <w:t>ПРИЛОЖЕНИЕ 5</w:t>
      </w:r>
    </w:p>
    <w:p w:rsidR="002E0703" w:rsidRPr="00900AF1" w:rsidRDefault="002E0703" w:rsidP="002E0703">
      <w:pPr>
        <w:widowControl w:val="0"/>
        <w:spacing w:line="192" w:lineRule="auto"/>
        <w:ind w:left="4535"/>
        <w:rPr>
          <w:color w:val="000000"/>
          <w:sz w:val="28"/>
          <w:szCs w:val="28"/>
        </w:rPr>
      </w:pPr>
      <w:r w:rsidRPr="00900AF1">
        <w:rPr>
          <w:color w:val="000000"/>
          <w:sz w:val="28"/>
          <w:szCs w:val="28"/>
        </w:rPr>
        <w:t xml:space="preserve">к Положению о муниципальном контроле в сфере благоустройства в </w:t>
      </w:r>
      <w:proofErr w:type="spellStart"/>
      <w:r w:rsidR="00E04E0F">
        <w:rPr>
          <w:color w:val="000000"/>
          <w:sz w:val="28"/>
          <w:szCs w:val="28"/>
        </w:rPr>
        <w:t>Фощеватовском</w:t>
      </w:r>
      <w:proofErr w:type="spellEnd"/>
      <w:r w:rsidRPr="00410442">
        <w:rPr>
          <w:color w:val="000000"/>
          <w:sz w:val="28"/>
          <w:szCs w:val="28"/>
        </w:rPr>
        <w:t xml:space="preserve"> сельском поселении</w:t>
      </w:r>
    </w:p>
    <w:p w:rsidR="002E0703" w:rsidRPr="00900AF1" w:rsidRDefault="002E0703" w:rsidP="002E0703">
      <w:pPr>
        <w:widowControl w:val="0"/>
        <w:spacing w:line="192" w:lineRule="auto"/>
        <w:ind w:left="4535"/>
        <w:rPr>
          <w:color w:val="000000"/>
          <w:sz w:val="28"/>
          <w:szCs w:val="28"/>
        </w:rPr>
      </w:pPr>
    </w:p>
    <w:p w:rsidR="002E0703" w:rsidRPr="00DF0A06" w:rsidRDefault="002E0703" w:rsidP="002E0703">
      <w:pPr>
        <w:widowControl w:val="0"/>
        <w:jc w:val="center"/>
        <w:rPr>
          <w:b/>
          <w:color w:val="000000"/>
          <w:sz w:val="28"/>
          <w:szCs w:val="28"/>
        </w:rPr>
      </w:pPr>
      <w:r w:rsidRPr="00DF0A06">
        <w:rPr>
          <w:b/>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2E0703" w:rsidRPr="00900AF1" w:rsidRDefault="002E0703" w:rsidP="002E0703">
      <w:pPr>
        <w:widowControl w:val="0"/>
        <w:ind w:firstLine="540"/>
        <w:jc w:val="both"/>
        <w:rPr>
          <w:color w:val="000000"/>
          <w:sz w:val="28"/>
          <w:szCs w:val="28"/>
        </w:rPr>
      </w:pPr>
      <w:bookmarkStart w:id="16" w:name="_GoBack"/>
      <w:bookmarkEnd w:id="16"/>
    </w:p>
    <w:p w:rsidR="002E0703" w:rsidRPr="00900AF1" w:rsidRDefault="002E0703" w:rsidP="002E0703">
      <w:pPr>
        <w:widowControl w:val="0"/>
        <w:ind w:firstLine="540"/>
        <w:jc w:val="both"/>
        <w:rPr>
          <w:color w:val="000000"/>
          <w:sz w:val="28"/>
          <w:szCs w:val="28"/>
        </w:rPr>
      </w:pPr>
      <w:r w:rsidRPr="00900AF1">
        <w:rPr>
          <w:color w:val="000000"/>
          <w:sz w:val="28"/>
          <w:szCs w:val="28"/>
        </w:rPr>
        <w:t>1.Ключевые показатели и их целевые значения:</w:t>
      </w:r>
    </w:p>
    <w:p w:rsidR="002E0703" w:rsidRPr="00900AF1" w:rsidRDefault="002E0703" w:rsidP="002E0703">
      <w:pPr>
        <w:widowControl w:val="0"/>
        <w:ind w:firstLine="540"/>
        <w:jc w:val="both"/>
        <w:rPr>
          <w:color w:val="000000"/>
          <w:sz w:val="28"/>
          <w:szCs w:val="28"/>
        </w:rPr>
      </w:pPr>
      <w:r w:rsidRPr="00900AF1">
        <w:rPr>
          <w:color w:val="000000"/>
          <w:sz w:val="28"/>
          <w:szCs w:val="28"/>
        </w:rPr>
        <w:t>Доля устраненных нарушений из числа выявленных нарушений обязательных требований - 70%.</w:t>
      </w:r>
    </w:p>
    <w:p w:rsidR="002E0703" w:rsidRPr="00900AF1" w:rsidRDefault="002E0703" w:rsidP="002E0703">
      <w:pPr>
        <w:widowControl w:val="0"/>
        <w:ind w:firstLine="540"/>
        <w:jc w:val="both"/>
        <w:rPr>
          <w:color w:val="000000"/>
          <w:sz w:val="28"/>
          <w:szCs w:val="28"/>
        </w:rPr>
      </w:pPr>
      <w:r w:rsidRPr="00900AF1">
        <w:rPr>
          <w:color w:val="000000"/>
          <w:sz w:val="28"/>
          <w:szCs w:val="28"/>
        </w:rPr>
        <w:t>Доля выполнения плана проведения плановых контрольных мероприятий на очередной календарный год - 100%.</w:t>
      </w:r>
    </w:p>
    <w:p w:rsidR="002E0703" w:rsidRPr="00900AF1" w:rsidRDefault="002E0703" w:rsidP="002E0703">
      <w:pPr>
        <w:widowControl w:val="0"/>
        <w:ind w:firstLine="540"/>
        <w:jc w:val="both"/>
        <w:rPr>
          <w:color w:val="000000"/>
          <w:sz w:val="28"/>
          <w:szCs w:val="28"/>
        </w:rPr>
      </w:pPr>
      <w:r w:rsidRPr="00900AF1">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E0703" w:rsidRPr="00900AF1" w:rsidRDefault="002E0703" w:rsidP="002E0703">
      <w:pPr>
        <w:widowControl w:val="0"/>
        <w:ind w:firstLine="540"/>
        <w:jc w:val="both"/>
        <w:rPr>
          <w:color w:val="000000"/>
          <w:sz w:val="28"/>
          <w:szCs w:val="28"/>
        </w:rPr>
      </w:pPr>
      <w:r w:rsidRPr="00900AF1">
        <w:rPr>
          <w:color w:val="000000"/>
          <w:sz w:val="28"/>
          <w:szCs w:val="28"/>
        </w:rPr>
        <w:t>Доля отмененных результатов контрольных мероприятий - 0%.</w:t>
      </w:r>
    </w:p>
    <w:p w:rsidR="002E0703" w:rsidRPr="00900AF1" w:rsidRDefault="002E0703" w:rsidP="002E0703">
      <w:pPr>
        <w:widowControl w:val="0"/>
        <w:ind w:firstLine="540"/>
        <w:jc w:val="both"/>
        <w:rPr>
          <w:color w:val="000000"/>
          <w:sz w:val="28"/>
          <w:szCs w:val="28"/>
        </w:rPr>
      </w:pPr>
      <w:r w:rsidRPr="00900AF1">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E0703" w:rsidRPr="00900AF1" w:rsidRDefault="002E0703" w:rsidP="002E0703">
      <w:pPr>
        <w:widowControl w:val="0"/>
        <w:ind w:firstLine="540"/>
        <w:jc w:val="both"/>
        <w:rPr>
          <w:color w:val="000000"/>
          <w:sz w:val="28"/>
          <w:szCs w:val="28"/>
        </w:rPr>
      </w:pPr>
      <w:r w:rsidRPr="00900AF1">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2E0703" w:rsidRPr="00900AF1" w:rsidRDefault="002E0703" w:rsidP="002E0703">
      <w:pPr>
        <w:widowControl w:val="0"/>
        <w:ind w:firstLine="540"/>
        <w:jc w:val="both"/>
        <w:rPr>
          <w:color w:val="000000"/>
          <w:sz w:val="28"/>
          <w:szCs w:val="28"/>
        </w:rPr>
      </w:pPr>
      <w:r w:rsidRPr="00900AF1">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E0703" w:rsidRPr="00900AF1" w:rsidRDefault="002E0703" w:rsidP="002E0703">
      <w:pPr>
        <w:widowControl w:val="0"/>
        <w:ind w:firstLine="540"/>
        <w:jc w:val="both"/>
        <w:rPr>
          <w:color w:val="000000"/>
          <w:sz w:val="28"/>
          <w:szCs w:val="28"/>
          <w:shd w:val="clear" w:color="auto" w:fill="F1C100"/>
        </w:rPr>
      </w:pPr>
    </w:p>
    <w:p w:rsidR="002E0703" w:rsidRPr="00900AF1" w:rsidRDefault="002E0703" w:rsidP="002E0703">
      <w:pPr>
        <w:widowControl w:val="0"/>
        <w:ind w:firstLine="567"/>
        <w:jc w:val="both"/>
        <w:rPr>
          <w:color w:val="000000"/>
          <w:sz w:val="28"/>
          <w:szCs w:val="28"/>
        </w:rPr>
      </w:pPr>
      <w:r w:rsidRPr="00900AF1">
        <w:rPr>
          <w:color w:val="000000"/>
          <w:sz w:val="28"/>
          <w:szCs w:val="28"/>
        </w:rPr>
        <w:t>2. Индикативные показатели:</w:t>
      </w:r>
    </w:p>
    <w:p w:rsidR="002E0703" w:rsidRPr="00900AF1" w:rsidRDefault="002E0703" w:rsidP="002E0703">
      <w:pPr>
        <w:widowControl w:val="0"/>
        <w:ind w:firstLine="567"/>
        <w:jc w:val="both"/>
        <w:rPr>
          <w:color w:val="000000"/>
          <w:sz w:val="28"/>
          <w:szCs w:val="28"/>
        </w:rPr>
      </w:pPr>
      <w:r w:rsidRPr="00900AF1">
        <w:rPr>
          <w:color w:val="000000"/>
          <w:sz w:val="28"/>
          <w:szCs w:val="28"/>
        </w:rPr>
        <w:t>При осуществлении муниципального контроля в сфере благоустройства устанавливаются следующие индикативные показатели:</w:t>
      </w:r>
    </w:p>
    <w:p w:rsidR="002E0703" w:rsidRPr="00900AF1" w:rsidRDefault="002E0703" w:rsidP="002E0703">
      <w:pPr>
        <w:widowControl w:val="0"/>
        <w:ind w:firstLine="567"/>
        <w:jc w:val="both"/>
        <w:rPr>
          <w:color w:val="000000"/>
          <w:sz w:val="28"/>
          <w:szCs w:val="28"/>
        </w:rPr>
      </w:pPr>
      <w:r w:rsidRPr="00900AF1">
        <w:rPr>
          <w:color w:val="000000"/>
          <w:sz w:val="28"/>
          <w:szCs w:val="28"/>
        </w:rPr>
        <w:t>количество проведенных плановых контрольных мероприятий;</w:t>
      </w:r>
    </w:p>
    <w:p w:rsidR="002E0703" w:rsidRPr="00900AF1" w:rsidRDefault="002E0703" w:rsidP="002E0703">
      <w:pPr>
        <w:widowControl w:val="0"/>
        <w:ind w:firstLine="567"/>
        <w:jc w:val="both"/>
        <w:rPr>
          <w:color w:val="000000"/>
          <w:sz w:val="28"/>
          <w:szCs w:val="28"/>
        </w:rPr>
      </w:pPr>
      <w:r w:rsidRPr="00900AF1">
        <w:rPr>
          <w:color w:val="000000"/>
          <w:sz w:val="28"/>
          <w:szCs w:val="28"/>
        </w:rPr>
        <w:t>количество проведенных внеплановых контрольных мероприятий;</w:t>
      </w:r>
    </w:p>
    <w:p w:rsidR="002E0703" w:rsidRPr="00900AF1" w:rsidRDefault="002E0703" w:rsidP="002E0703">
      <w:pPr>
        <w:widowControl w:val="0"/>
        <w:ind w:firstLine="567"/>
        <w:jc w:val="both"/>
        <w:rPr>
          <w:color w:val="000000"/>
          <w:sz w:val="28"/>
          <w:szCs w:val="28"/>
        </w:rPr>
      </w:pPr>
      <w:r w:rsidRPr="00900AF1">
        <w:rPr>
          <w:color w:val="000000"/>
          <w:sz w:val="28"/>
          <w:szCs w:val="28"/>
        </w:rPr>
        <w:t>количество поступивших возражений в отношении акта контрольного мероприятия;</w:t>
      </w:r>
    </w:p>
    <w:p w:rsidR="002E0703" w:rsidRPr="00900AF1" w:rsidRDefault="002E0703" w:rsidP="002E0703">
      <w:pPr>
        <w:widowControl w:val="0"/>
        <w:ind w:firstLine="567"/>
        <w:jc w:val="both"/>
        <w:rPr>
          <w:color w:val="000000"/>
          <w:sz w:val="28"/>
          <w:szCs w:val="28"/>
        </w:rPr>
      </w:pPr>
      <w:r w:rsidRPr="00900AF1">
        <w:rPr>
          <w:color w:val="000000"/>
          <w:sz w:val="28"/>
          <w:szCs w:val="28"/>
        </w:rPr>
        <w:t>количество выданных предписаний об устранении нарушений обязательных требований;</w:t>
      </w:r>
    </w:p>
    <w:p w:rsidR="002E0703" w:rsidRPr="00900AF1" w:rsidRDefault="002E0703" w:rsidP="002E0703">
      <w:pPr>
        <w:widowControl w:val="0"/>
        <w:ind w:firstLine="567"/>
        <w:jc w:val="both"/>
        <w:rPr>
          <w:color w:val="000000"/>
          <w:sz w:val="28"/>
          <w:szCs w:val="28"/>
        </w:rPr>
      </w:pPr>
      <w:r w:rsidRPr="00900AF1">
        <w:rPr>
          <w:color w:val="000000"/>
          <w:sz w:val="28"/>
          <w:szCs w:val="28"/>
        </w:rPr>
        <w:t>количество устраненных нарушений обязательных требований.</w:t>
      </w:r>
    </w:p>
    <w:p w:rsidR="002E0703" w:rsidRDefault="002E0703" w:rsidP="002E0703">
      <w:pPr>
        <w:pStyle w:val="20"/>
        <w:shd w:val="clear" w:color="auto" w:fill="auto"/>
        <w:spacing w:line="240" w:lineRule="auto"/>
        <w:ind w:firstLine="0"/>
        <w:rPr>
          <w:sz w:val="27"/>
          <w:szCs w:val="27"/>
        </w:rPr>
      </w:pPr>
    </w:p>
    <w:p w:rsidR="002E0703" w:rsidRPr="00704AFA" w:rsidRDefault="002E0703" w:rsidP="002E0703">
      <w:pPr>
        <w:jc w:val="center"/>
        <w:rPr>
          <w:sz w:val="28"/>
          <w:szCs w:val="28"/>
        </w:rPr>
      </w:pPr>
    </w:p>
    <w:p w:rsidR="006D5AD9" w:rsidRDefault="006D5AD9"/>
    <w:sectPr w:rsidR="006D5AD9" w:rsidSect="00A319C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AB1"/>
    <w:rsid w:val="00044052"/>
    <w:rsid w:val="00217549"/>
    <w:rsid w:val="002379C4"/>
    <w:rsid w:val="002A21DB"/>
    <w:rsid w:val="002E0703"/>
    <w:rsid w:val="00471CD2"/>
    <w:rsid w:val="006611DB"/>
    <w:rsid w:val="006D5AD9"/>
    <w:rsid w:val="00A319C7"/>
    <w:rsid w:val="00C83AB1"/>
    <w:rsid w:val="00DF0A06"/>
    <w:rsid w:val="00E04E0F"/>
    <w:rsid w:val="00FF7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7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locked/>
    <w:rsid w:val="002E0703"/>
    <w:rPr>
      <w:sz w:val="28"/>
      <w:szCs w:val="28"/>
      <w:shd w:val="clear" w:color="auto" w:fill="FFFFFF"/>
    </w:rPr>
  </w:style>
  <w:style w:type="paragraph" w:customStyle="1" w:styleId="20">
    <w:name w:val="Основной текст (2)"/>
    <w:basedOn w:val="a"/>
    <w:link w:val="2"/>
    <w:rsid w:val="002E0703"/>
    <w:pPr>
      <w:widowControl w:val="0"/>
      <w:shd w:val="clear" w:color="auto" w:fill="FFFFFF"/>
      <w:spacing w:line="317" w:lineRule="exact"/>
      <w:ind w:hanging="1020"/>
    </w:pPr>
    <w:rPr>
      <w:rFonts w:asciiTheme="minorHAnsi" w:eastAsiaTheme="minorHAnsi" w:hAnsiTheme="minorHAnsi" w:cstheme="minorBidi"/>
      <w:sz w:val="28"/>
      <w:szCs w:val="28"/>
      <w:lang w:eastAsia="en-US"/>
    </w:rPr>
  </w:style>
  <w:style w:type="paragraph" w:styleId="a3">
    <w:name w:val="Balloon Text"/>
    <w:basedOn w:val="a"/>
    <w:link w:val="a4"/>
    <w:uiPriority w:val="99"/>
    <w:semiHidden/>
    <w:unhideWhenUsed/>
    <w:rsid w:val="002379C4"/>
    <w:rPr>
      <w:rFonts w:ascii="Tahoma" w:hAnsi="Tahoma" w:cs="Tahoma"/>
      <w:sz w:val="16"/>
      <w:szCs w:val="16"/>
    </w:rPr>
  </w:style>
  <w:style w:type="character" w:customStyle="1" w:styleId="a4">
    <w:name w:val="Текст выноски Знак"/>
    <w:basedOn w:val="a0"/>
    <w:link w:val="a3"/>
    <w:uiPriority w:val="99"/>
    <w:semiHidden/>
    <w:rsid w:val="002379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11404</Words>
  <Characters>65004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2022-02-28T13:58:00Z</dcterms:created>
  <dcterms:modified xsi:type="dcterms:W3CDTF">2022-03-01T10:18:00Z</dcterms:modified>
</cp:coreProperties>
</file>