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 w:rsidR="00F62B9C">
        <w:rPr>
          <w:color w:val="333333"/>
          <w:sz w:val="28"/>
          <w:szCs w:val="28"/>
        </w:rPr>
        <w:t xml:space="preserve"> района «</w:t>
      </w:r>
      <w:proofErr w:type="spellStart"/>
      <w:r w:rsidR="00F62B9C">
        <w:rPr>
          <w:color w:val="333333"/>
          <w:sz w:val="28"/>
          <w:szCs w:val="28"/>
        </w:rPr>
        <w:t>Волоконовский</w:t>
      </w:r>
      <w:proofErr w:type="spellEnd"/>
      <w:r w:rsidR="00F62B9C">
        <w:rPr>
          <w:color w:val="333333"/>
          <w:sz w:val="28"/>
          <w:szCs w:val="28"/>
        </w:rPr>
        <w:t xml:space="preserve"> район» Белгородской области</w:t>
      </w:r>
      <w:r w:rsidR="00C57515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2425DC">
        <w:rPr>
          <w:color w:val="333333"/>
          <w:sz w:val="28"/>
          <w:szCs w:val="28"/>
        </w:rPr>
        <w:t>31:20:0503001:245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4D2B4F">
        <w:rPr>
          <w:color w:val="333333"/>
          <w:sz w:val="28"/>
          <w:szCs w:val="28"/>
        </w:rPr>
        <w:t>с. Фощеватово</w:t>
      </w:r>
      <w:r w:rsidR="00515D27">
        <w:rPr>
          <w:color w:val="333333"/>
          <w:sz w:val="28"/>
          <w:szCs w:val="28"/>
        </w:rPr>
        <w:t xml:space="preserve">,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>,</w:t>
      </w:r>
      <w:r w:rsidR="002425DC">
        <w:rPr>
          <w:color w:val="333333"/>
          <w:sz w:val="28"/>
          <w:szCs w:val="28"/>
        </w:rPr>
        <w:t xml:space="preserve"> Сотникова Татьяна Константиновна</w:t>
      </w:r>
      <w:proofErr w:type="gramStart"/>
      <w:r w:rsidR="002425DC">
        <w:rPr>
          <w:color w:val="333333"/>
          <w:sz w:val="28"/>
          <w:szCs w:val="28"/>
        </w:rPr>
        <w:t xml:space="preserve"> </w:t>
      </w:r>
      <w:r w:rsidRPr="007263D8">
        <w:rPr>
          <w:color w:val="333333"/>
          <w:sz w:val="28"/>
          <w:szCs w:val="28"/>
        </w:rPr>
        <w:t>.</w:t>
      </w:r>
      <w:proofErr w:type="gramEnd"/>
    </w:p>
    <w:p w:rsidR="009B6CD8" w:rsidRPr="00B42A5D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2425DC">
        <w:rPr>
          <w:color w:val="333333"/>
          <w:sz w:val="28"/>
          <w:szCs w:val="28"/>
        </w:rPr>
        <w:t>ъекта недвижимости 13января</w:t>
      </w:r>
      <w:r w:rsidR="00C57515">
        <w:rPr>
          <w:color w:val="333333"/>
          <w:sz w:val="28"/>
          <w:szCs w:val="28"/>
        </w:rPr>
        <w:t xml:space="preserve"> </w:t>
      </w:r>
      <w:r w:rsidR="00E257AF" w:rsidRPr="007263D8">
        <w:rPr>
          <w:color w:val="333333"/>
          <w:sz w:val="28"/>
          <w:szCs w:val="28"/>
        </w:rPr>
        <w:t>202</w:t>
      </w:r>
      <w:r w:rsidR="002425DC">
        <w:rPr>
          <w:color w:val="333333"/>
          <w:sz w:val="28"/>
          <w:szCs w:val="28"/>
        </w:rPr>
        <w:t>3</w:t>
      </w:r>
      <w:r w:rsidR="00E257AF" w:rsidRPr="007263D8">
        <w:rPr>
          <w:color w:val="333333"/>
          <w:sz w:val="28"/>
          <w:szCs w:val="28"/>
        </w:rPr>
        <w:t xml:space="preserve"> года будет </w:t>
      </w:r>
      <w:r w:rsidR="00C57515" w:rsidRPr="007263D8">
        <w:rPr>
          <w:color w:val="333333"/>
          <w:sz w:val="28"/>
          <w:szCs w:val="28"/>
        </w:rPr>
        <w:t>проводиться</w:t>
      </w:r>
      <w:r w:rsidR="00E257AF" w:rsidRPr="007263D8">
        <w:rPr>
          <w:color w:val="333333"/>
          <w:sz w:val="28"/>
          <w:szCs w:val="28"/>
        </w:rPr>
        <w:t xml:space="preserve"> осмотр объекта недвижимости – жилого дома,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813F05" w:rsidRPr="007263D8" w:rsidRDefault="00813F05" w:rsidP="00813F05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</w:t>
      </w:r>
      <w:r w:rsidR="00C575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>
        <w:rPr>
          <w:color w:val="333333"/>
          <w:sz w:val="28"/>
          <w:szCs w:val="28"/>
        </w:rPr>
        <w:t>тровым номером 31:20:0503001:267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>,</w:t>
      </w:r>
      <w:r w:rsidR="00C57515">
        <w:rPr>
          <w:color w:val="333333"/>
          <w:sz w:val="28"/>
          <w:szCs w:val="28"/>
        </w:rPr>
        <w:t xml:space="preserve">  Стародубцев Александр Анатольевич</w:t>
      </w:r>
      <w:r w:rsidRPr="007263D8">
        <w:rPr>
          <w:color w:val="333333"/>
          <w:sz w:val="28"/>
          <w:szCs w:val="28"/>
        </w:rPr>
        <w:t>.</w:t>
      </w:r>
    </w:p>
    <w:p w:rsidR="00813F05" w:rsidRPr="00B42A5D" w:rsidRDefault="00813F05" w:rsidP="00813F05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>
        <w:rPr>
          <w:color w:val="333333"/>
          <w:sz w:val="28"/>
          <w:szCs w:val="28"/>
        </w:rPr>
        <w:t xml:space="preserve">ъекта недвижимости 23 января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проводит</w:t>
      </w:r>
      <w:r w:rsidR="00C57515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D30C34" w:rsidRDefault="00D30C34">
      <w:bookmarkStart w:id="0" w:name="_GoBack"/>
      <w:bookmarkEnd w:id="0"/>
    </w:p>
    <w:sectPr w:rsidR="00D30C34" w:rsidSect="0061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34DFF"/>
    <w:rsid w:val="0006046A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425DC"/>
    <w:rsid w:val="00257D5D"/>
    <w:rsid w:val="0027484D"/>
    <w:rsid w:val="00280860"/>
    <w:rsid w:val="0029112D"/>
    <w:rsid w:val="002A08EF"/>
    <w:rsid w:val="002A3174"/>
    <w:rsid w:val="002A60A4"/>
    <w:rsid w:val="002C73D0"/>
    <w:rsid w:val="002E344B"/>
    <w:rsid w:val="002F4F16"/>
    <w:rsid w:val="00352DC0"/>
    <w:rsid w:val="00381A7D"/>
    <w:rsid w:val="0038371C"/>
    <w:rsid w:val="00413CB0"/>
    <w:rsid w:val="004140F6"/>
    <w:rsid w:val="00423BDE"/>
    <w:rsid w:val="00463F40"/>
    <w:rsid w:val="004B0048"/>
    <w:rsid w:val="004D2B4F"/>
    <w:rsid w:val="004D7BCC"/>
    <w:rsid w:val="00515D27"/>
    <w:rsid w:val="00541A0B"/>
    <w:rsid w:val="005876FC"/>
    <w:rsid w:val="005C01A4"/>
    <w:rsid w:val="005E1574"/>
    <w:rsid w:val="005F1588"/>
    <w:rsid w:val="006148A3"/>
    <w:rsid w:val="006309CB"/>
    <w:rsid w:val="00641595"/>
    <w:rsid w:val="00684102"/>
    <w:rsid w:val="006A0AF5"/>
    <w:rsid w:val="006D0307"/>
    <w:rsid w:val="006D28AD"/>
    <w:rsid w:val="006E7242"/>
    <w:rsid w:val="006F18CE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13F05"/>
    <w:rsid w:val="00827ABF"/>
    <w:rsid w:val="00843FC5"/>
    <w:rsid w:val="00863CF3"/>
    <w:rsid w:val="0086748A"/>
    <w:rsid w:val="008817CD"/>
    <w:rsid w:val="008D5F49"/>
    <w:rsid w:val="00912D45"/>
    <w:rsid w:val="009518B1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5C9C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57515"/>
    <w:rsid w:val="00C77FC8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60EA3"/>
    <w:rsid w:val="00F62B9C"/>
    <w:rsid w:val="00F81CFF"/>
    <w:rsid w:val="00F853E0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35</cp:revision>
  <cp:lastPrinted>2021-12-30T07:41:00Z</cp:lastPrinted>
  <dcterms:created xsi:type="dcterms:W3CDTF">2021-12-24T08:00:00Z</dcterms:created>
  <dcterms:modified xsi:type="dcterms:W3CDTF">2023-01-23T09:00:00Z</dcterms:modified>
</cp:coreProperties>
</file>